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E72" w:rsidRPr="00B9363C" w:rsidRDefault="00865E72" w:rsidP="00B9363C">
      <w:pPr>
        <w:jc w:val="center"/>
        <w:rPr>
          <w:b/>
          <w:szCs w:val="24"/>
          <w:u w:val="single"/>
        </w:rPr>
      </w:pPr>
      <w:bookmarkStart w:id="0" w:name="_GoBack"/>
      <w:bookmarkEnd w:id="0"/>
      <w:r w:rsidRPr="00B9363C">
        <w:rPr>
          <w:b/>
          <w:szCs w:val="24"/>
          <w:u w:val="single"/>
        </w:rPr>
        <w:t>SAS Macros for the Consumer Expenditure Survey</w:t>
      </w:r>
      <w:r w:rsidR="00736596">
        <w:rPr>
          <w:b/>
          <w:szCs w:val="24"/>
          <w:u w:val="single"/>
        </w:rPr>
        <w:t>s</w:t>
      </w:r>
      <w:r w:rsidR="003130A3">
        <w:rPr>
          <w:b/>
          <w:szCs w:val="24"/>
          <w:u w:val="single"/>
        </w:rPr>
        <w:t xml:space="preserve"> 2017</w:t>
      </w:r>
    </w:p>
    <w:p w:rsidR="00865E72" w:rsidRDefault="00865E72" w:rsidP="00865E72">
      <w:pPr>
        <w:rPr>
          <w:szCs w:val="24"/>
        </w:rPr>
      </w:pPr>
    </w:p>
    <w:p w:rsidR="00865E72" w:rsidRPr="00E41DE7" w:rsidRDefault="00865E72" w:rsidP="00865E72">
      <w:pPr>
        <w:rPr>
          <w:b/>
          <w:szCs w:val="24"/>
        </w:rPr>
      </w:pPr>
      <w:r w:rsidRPr="00E41DE7">
        <w:rPr>
          <w:b/>
          <w:szCs w:val="24"/>
        </w:rPr>
        <w:t>Introduction</w:t>
      </w:r>
    </w:p>
    <w:p w:rsidR="00633370" w:rsidRDefault="003B200B" w:rsidP="004F4E19">
      <w:pPr>
        <w:jc w:val="both"/>
        <w:rPr>
          <w:szCs w:val="24"/>
        </w:rPr>
      </w:pPr>
      <w:r>
        <w:rPr>
          <w:szCs w:val="24"/>
        </w:rPr>
        <w:t xml:space="preserve">The </w:t>
      </w:r>
      <w:r w:rsidRPr="0081744B">
        <w:rPr>
          <w:szCs w:val="24"/>
        </w:rPr>
        <w:t>Consumer Expenditure</w:t>
      </w:r>
      <w:r>
        <w:rPr>
          <w:szCs w:val="24"/>
        </w:rPr>
        <w:t xml:space="preserve"> (CE)</w:t>
      </w:r>
      <w:r w:rsidRPr="0081744B">
        <w:rPr>
          <w:szCs w:val="24"/>
        </w:rPr>
        <w:t xml:space="preserve"> Survey</w:t>
      </w:r>
      <w:r w:rsidR="00736596">
        <w:rPr>
          <w:szCs w:val="24"/>
        </w:rPr>
        <w:t>s</w:t>
      </w:r>
      <w:r>
        <w:rPr>
          <w:szCs w:val="24"/>
        </w:rPr>
        <w:t xml:space="preserve"> has a complex sample design and the B</w:t>
      </w:r>
      <w:r w:rsidRPr="0081744B">
        <w:rPr>
          <w:szCs w:val="24"/>
        </w:rPr>
        <w:t>alanced Repeated Replication (BRR)</w:t>
      </w:r>
      <w:r>
        <w:rPr>
          <w:szCs w:val="24"/>
        </w:rPr>
        <w:t xml:space="preserve"> method of </w:t>
      </w:r>
      <w:r w:rsidRPr="0081744B">
        <w:rPr>
          <w:szCs w:val="24"/>
        </w:rPr>
        <w:t>variance estimation is used to calculate</w:t>
      </w:r>
      <w:r>
        <w:rPr>
          <w:szCs w:val="24"/>
        </w:rPr>
        <w:t xml:space="preserve"> </w:t>
      </w:r>
      <w:r w:rsidRPr="0081744B">
        <w:rPr>
          <w:szCs w:val="24"/>
        </w:rPr>
        <w:t>variances</w:t>
      </w:r>
      <w:r>
        <w:rPr>
          <w:szCs w:val="24"/>
        </w:rPr>
        <w:t>.</w:t>
      </w:r>
      <w:r w:rsidR="00610FED">
        <w:rPr>
          <w:szCs w:val="24"/>
        </w:rPr>
        <w:t xml:space="preserve">  </w:t>
      </w:r>
      <w:r w:rsidR="00CB3610">
        <w:rPr>
          <w:szCs w:val="24"/>
        </w:rPr>
        <w:t>Also beginning with year 2004 multipl</w:t>
      </w:r>
      <w:r w:rsidR="001E7506">
        <w:rPr>
          <w:szCs w:val="24"/>
        </w:rPr>
        <w:t>y</w:t>
      </w:r>
      <w:r w:rsidR="00CB3610">
        <w:rPr>
          <w:szCs w:val="24"/>
        </w:rPr>
        <w:t xml:space="preserve"> imputed </w:t>
      </w:r>
      <w:r w:rsidR="001E7506">
        <w:rPr>
          <w:szCs w:val="24"/>
        </w:rPr>
        <w:t xml:space="preserve">income data is </w:t>
      </w:r>
      <w:r w:rsidR="00CB3610">
        <w:rPr>
          <w:szCs w:val="24"/>
        </w:rPr>
        <w:t xml:space="preserve">available for analysis. </w:t>
      </w:r>
      <w:r w:rsidR="00610FED">
        <w:rPr>
          <w:szCs w:val="24"/>
        </w:rPr>
        <w:t xml:space="preserve"> </w:t>
      </w:r>
    </w:p>
    <w:p w:rsidR="00633370" w:rsidRDefault="00633370" w:rsidP="004F4E19">
      <w:pPr>
        <w:jc w:val="both"/>
        <w:rPr>
          <w:szCs w:val="24"/>
        </w:rPr>
      </w:pPr>
    </w:p>
    <w:p w:rsidR="00372C2A" w:rsidRPr="007E238E" w:rsidRDefault="00372C2A" w:rsidP="00372C2A">
      <w:pPr>
        <w:jc w:val="both"/>
        <w:rPr>
          <w:szCs w:val="24"/>
        </w:rPr>
      </w:pPr>
      <w:r>
        <w:rPr>
          <w:szCs w:val="24"/>
        </w:rPr>
        <w:t xml:space="preserve">Previous </w:t>
      </w:r>
      <w:r w:rsidRPr="007E238E">
        <w:rPr>
          <w:szCs w:val="24"/>
        </w:rPr>
        <w:t xml:space="preserve">SAS </w:t>
      </w:r>
      <w:r>
        <w:rPr>
          <w:szCs w:val="24"/>
        </w:rPr>
        <w:t>versions did</w:t>
      </w:r>
      <w:r w:rsidRPr="007E238E">
        <w:rPr>
          <w:szCs w:val="24"/>
        </w:rPr>
        <w:t xml:space="preserve"> not have built-in procedures to compute survey</w:t>
      </w:r>
      <w:r>
        <w:rPr>
          <w:szCs w:val="24"/>
        </w:rPr>
        <w:t xml:space="preserve"> variances using the BRR method of variance estimation or to perform analysis using multiply imputed data, therefore a </w:t>
      </w:r>
      <w:r w:rsidRPr="007E238E">
        <w:rPr>
          <w:szCs w:val="24"/>
        </w:rPr>
        <w:t xml:space="preserve">SAS </w:t>
      </w:r>
      <w:r>
        <w:rPr>
          <w:szCs w:val="24"/>
        </w:rPr>
        <w:t>macro program</w:t>
      </w:r>
      <w:r>
        <w:t xml:space="preserve"> </w:t>
      </w:r>
      <w:r>
        <w:rPr>
          <w:szCs w:val="24"/>
        </w:rPr>
        <w:t xml:space="preserve">was written in order to </w:t>
      </w:r>
      <w:r w:rsidRPr="007E238E">
        <w:rPr>
          <w:szCs w:val="24"/>
        </w:rPr>
        <w:t>help with the SAS programming and to encourage the use of weights in data analysis.</w:t>
      </w:r>
      <w:r>
        <w:rPr>
          <w:szCs w:val="24"/>
        </w:rPr>
        <w:t xml:space="preserve"> </w:t>
      </w:r>
    </w:p>
    <w:p w:rsidR="00372C2A" w:rsidRDefault="00372C2A" w:rsidP="004F4E19">
      <w:pPr>
        <w:jc w:val="both"/>
        <w:rPr>
          <w:szCs w:val="24"/>
        </w:rPr>
      </w:pPr>
    </w:p>
    <w:p w:rsidR="004F4E19" w:rsidRDefault="00EE788C" w:rsidP="004F4E19">
      <w:pPr>
        <w:jc w:val="both"/>
        <w:rPr>
          <w:szCs w:val="24"/>
        </w:rPr>
      </w:pPr>
      <w:r>
        <w:rPr>
          <w:szCs w:val="24"/>
        </w:rPr>
        <w:t xml:space="preserve">Now </w:t>
      </w:r>
      <w:r w:rsidR="00610FED" w:rsidRPr="0081744B">
        <w:rPr>
          <w:szCs w:val="24"/>
        </w:rPr>
        <w:t xml:space="preserve">SAS have </w:t>
      </w:r>
      <w:r w:rsidR="00610FED">
        <w:rPr>
          <w:szCs w:val="24"/>
        </w:rPr>
        <w:t xml:space="preserve">built-in </w:t>
      </w:r>
      <w:r w:rsidR="00610FED" w:rsidRPr="0081744B">
        <w:rPr>
          <w:szCs w:val="24"/>
        </w:rPr>
        <w:t xml:space="preserve">procedures </w:t>
      </w:r>
      <w:r w:rsidR="00610FED">
        <w:rPr>
          <w:szCs w:val="24"/>
        </w:rPr>
        <w:t xml:space="preserve">to </w:t>
      </w:r>
      <w:r w:rsidR="001E7506">
        <w:rPr>
          <w:szCs w:val="24"/>
        </w:rPr>
        <w:t xml:space="preserve">perform analysis for multiply imputed data and to </w:t>
      </w:r>
      <w:r w:rsidR="00610FED">
        <w:rPr>
          <w:szCs w:val="24"/>
        </w:rPr>
        <w:t>compute</w:t>
      </w:r>
      <w:r w:rsidR="00610FED" w:rsidRPr="0081744B">
        <w:rPr>
          <w:szCs w:val="24"/>
        </w:rPr>
        <w:t xml:space="preserve"> survey variances </w:t>
      </w:r>
      <w:r w:rsidR="00610FED">
        <w:rPr>
          <w:szCs w:val="24"/>
        </w:rPr>
        <w:t>using</w:t>
      </w:r>
      <w:r w:rsidR="00610FED" w:rsidRPr="0081744B">
        <w:rPr>
          <w:szCs w:val="24"/>
        </w:rPr>
        <w:t xml:space="preserve"> the BRR method.  </w:t>
      </w:r>
      <w:r w:rsidR="007D1B07">
        <w:rPr>
          <w:szCs w:val="24"/>
        </w:rPr>
        <w:t xml:space="preserve">The </w:t>
      </w:r>
      <w:r w:rsidR="003130A3">
        <w:rPr>
          <w:szCs w:val="24"/>
        </w:rPr>
        <w:t>new</w:t>
      </w:r>
      <w:r w:rsidR="007D1B07">
        <w:rPr>
          <w:szCs w:val="24"/>
        </w:rPr>
        <w:t xml:space="preserve"> macro program use the new SAS procedures PROC SURVEYMEANS, PROC SURVEYREG, PROC SURVEYLOGISTIC, and PROC MIANALIZE.  </w:t>
      </w:r>
    </w:p>
    <w:p w:rsidR="00485316" w:rsidRDefault="00485316" w:rsidP="004F4E19">
      <w:pPr>
        <w:jc w:val="both"/>
        <w:rPr>
          <w:szCs w:val="24"/>
        </w:rPr>
      </w:pPr>
    </w:p>
    <w:p w:rsidR="00E8599B" w:rsidRDefault="00B9363C" w:rsidP="00C04CE4">
      <w:pPr>
        <w:jc w:val="both"/>
        <w:rPr>
          <w:szCs w:val="24"/>
        </w:rPr>
      </w:pPr>
      <w:r>
        <w:rPr>
          <w:szCs w:val="24"/>
        </w:rPr>
        <w:t>T</w:t>
      </w:r>
      <w:r w:rsidR="003B200B" w:rsidRPr="00D5066E">
        <w:rPr>
          <w:szCs w:val="24"/>
        </w:rPr>
        <w:t>his document explains</w:t>
      </w:r>
      <w:r w:rsidR="00CB3610">
        <w:rPr>
          <w:szCs w:val="24"/>
        </w:rPr>
        <w:t xml:space="preserve"> </w:t>
      </w:r>
      <w:r w:rsidR="004F4E19">
        <w:rPr>
          <w:szCs w:val="24"/>
        </w:rPr>
        <w:t xml:space="preserve">how to </w:t>
      </w:r>
      <w:r w:rsidR="00CB3610">
        <w:rPr>
          <w:szCs w:val="24"/>
        </w:rPr>
        <w:t>use the</w:t>
      </w:r>
      <w:r w:rsidR="004F4E19">
        <w:rPr>
          <w:szCs w:val="24"/>
        </w:rPr>
        <w:t xml:space="preserve"> </w:t>
      </w:r>
      <w:r w:rsidR="007D1B07" w:rsidRPr="00C375C7">
        <w:rPr>
          <w:szCs w:val="24"/>
        </w:rPr>
        <w:t>new</w:t>
      </w:r>
      <w:r w:rsidR="007D1B07">
        <w:rPr>
          <w:szCs w:val="24"/>
        </w:rPr>
        <w:t xml:space="preserve"> </w:t>
      </w:r>
      <w:r w:rsidR="004F4E19">
        <w:rPr>
          <w:szCs w:val="24"/>
        </w:rPr>
        <w:t xml:space="preserve">macros </w:t>
      </w:r>
      <w:r w:rsidR="0000037B" w:rsidRPr="0000037B">
        <w:rPr>
          <w:szCs w:val="24"/>
          <w:shd w:val="clear" w:color="auto" w:fill="FFFFFF"/>
        </w:rPr>
        <w:t>MEAN_VARIANCE</w:t>
      </w:r>
      <w:r w:rsidR="0069057F">
        <w:rPr>
          <w:szCs w:val="24"/>
          <w:shd w:val="clear" w:color="auto" w:fill="FFFFFF"/>
        </w:rPr>
        <w:t>,</w:t>
      </w:r>
      <w:r w:rsidR="00A0631A" w:rsidRPr="0000037B">
        <w:rPr>
          <w:bCs/>
          <w:iCs/>
          <w:szCs w:val="24"/>
          <w:shd w:val="clear" w:color="auto" w:fill="FFFFFF"/>
        </w:rPr>
        <w:t xml:space="preserve"> </w:t>
      </w:r>
      <w:r w:rsidR="0000037B" w:rsidRPr="0000037B">
        <w:rPr>
          <w:szCs w:val="24"/>
          <w:shd w:val="clear" w:color="auto" w:fill="FFFFFF"/>
        </w:rPr>
        <w:t>PROC_REG</w:t>
      </w:r>
      <w:r w:rsidR="00DD099F">
        <w:rPr>
          <w:szCs w:val="24"/>
          <w:shd w:val="clear" w:color="auto" w:fill="FFFFFF"/>
        </w:rPr>
        <w:t>,</w:t>
      </w:r>
      <w:r w:rsidR="0069057F">
        <w:rPr>
          <w:szCs w:val="24"/>
          <w:shd w:val="clear" w:color="auto" w:fill="FFFFFF"/>
        </w:rPr>
        <w:t xml:space="preserve"> </w:t>
      </w:r>
      <w:r w:rsidR="00EE788C">
        <w:rPr>
          <w:szCs w:val="24"/>
          <w:shd w:val="clear" w:color="auto" w:fill="FFFFFF"/>
        </w:rPr>
        <w:t xml:space="preserve">and </w:t>
      </w:r>
      <w:r w:rsidR="0069057F" w:rsidRPr="0069057F">
        <w:rPr>
          <w:szCs w:val="24"/>
          <w:shd w:val="clear" w:color="auto" w:fill="FFFFFF"/>
        </w:rPr>
        <w:t>PROC_LOGISTIC</w:t>
      </w:r>
      <w:r w:rsidR="00CB3610">
        <w:rPr>
          <w:szCs w:val="24"/>
          <w:shd w:val="clear" w:color="auto" w:fill="FFFFFF"/>
        </w:rPr>
        <w:t xml:space="preserve"> </w:t>
      </w:r>
      <w:r w:rsidR="003B200B" w:rsidRPr="0000037B">
        <w:rPr>
          <w:szCs w:val="24"/>
        </w:rPr>
        <w:t>to compute means</w:t>
      </w:r>
      <w:r w:rsidR="00A0631A" w:rsidRPr="0000037B">
        <w:rPr>
          <w:szCs w:val="24"/>
        </w:rPr>
        <w:t>,</w:t>
      </w:r>
      <w:r w:rsidR="00AF17C3">
        <w:rPr>
          <w:szCs w:val="24"/>
        </w:rPr>
        <w:t xml:space="preserve"> confidence intervals for the mean, </w:t>
      </w:r>
      <w:r w:rsidR="00A0631A" w:rsidRPr="0000037B">
        <w:rPr>
          <w:szCs w:val="24"/>
        </w:rPr>
        <w:t>standard errors, total v</w:t>
      </w:r>
      <w:r w:rsidR="002D5CBA" w:rsidRPr="0000037B">
        <w:rPr>
          <w:szCs w:val="24"/>
        </w:rPr>
        <w:t>ariance</w:t>
      </w:r>
      <w:r w:rsidR="00CB3610">
        <w:rPr>
          <w:szCs w:val="24"/>
        </w:rPr>
        <w:t xml:space="preserve"> and to perform regression and logistic analysis</w:t>
      </w:r>
      <w:r w:rsidR="002D5CBA" w:rsidRPr="0000037B">
        <w:rPr>
          <w:szCs w:val="24"/>
        </w:rPr>
        <w:t xml:space="preserve"> fo</w:t>
      </w:r>
      <w:r w:rsidR="00C04CE4" w:rsidRPr="0000037B">
        <w:rPr>
          <w:szCs w:val="24"/>
        </w:rPr>
        <w:t>r</w:t>
      </w:r>
      <w:r w:rsidR="002D5CBA" w:rsidRPr="0000037B">
        <w:rPr>
          <w:szCs w:val="24"/>
        </w:rPr>
        <w:t xml:space="preserve"> </w:t>
      </w:r>
      <w:r w:rsidR="000A39CB">
        <w:rPr>
          <w:szCs w:val="24"/>
        </w:rPr>
        <w:t xml:space="preserve">weighted and </w:t>
      </w:r>
      <w:r w:rsidR="003D1593">
        <w:rPr>
          <w:szCs w:val="24"/>
        </w:rPr>
        <w:t>un-weighted</w:t>
      </w:r>
      <w:r w:rsidR="000A39CB" w:rsidRPr="0000037B">
        <w:rPr>
          <w:szCs w:val="24"/>
        </w:rPr>
        <w:t xml:space="preserve"> </w:t>
      </w:r>
      <w:r w:rsidR="000A39CB">
        <w:rPr>
          <w:szCs w:val="24"/>
        </w:rPr>
        <w:t xml:space="preserve">CE non-imputed and </w:t>
      </w:r>
      <w:r w:rsidR="00CB3610">
        <w:rPr>
          <w:szCs w:val="24"/>
        </w:rPr>
        <w:t xml:space="preserve">multiply imputed </w:t>
      </w:r>
      <w:r w:rsidR="002C5DFB">
        <w:rPr>
          <w:szCs w:val="24"/>
        </w:rPr>
        <w:t>data</w:t>
      </w:r>
      <w:r w:rsidR="00CB3610">
        <w:rPr>
          <w:szCs w:val="24"/>
        </w:rPr>
        <w:t>.</w:t>
      </w:r>
      <w:r w:rsidR="003F3EAB">
        <w:rPr>
          <w:szCs w:val="24"/>
        </w:rPr>
        <w:t xml:space="preserve">  The macro programs perform calculations for expenditure</w:t>
      </w:r>
      <w:r w:rsidR="00080928">
        <w:rPr>
          <w:szCs w:val="24"/>
        </w:rPr>
        <w:t>, income and demographic</w:t>
      </w:r>
      <w:r w:rsidR="003F3EAB">
        <w:rPr>
          <w:szCs w:val="24"/>
        </w:rPr>
        <w:t xml:space="preserve"> variables from the “FMLY”, “MEMB” and “EXPN” files.</w:t>
      </w:r>
      <w:r w:rsidR="00485316">
        <w:rPr>
          <w:szCs w:val="24"/>
        </w:rPr>
        <w:t xml:space="preserve"> </w:t>
      </w:r>
    </w:p>
    <w:p w:rsidR="005B0C4E" w:rsidRDefault="005B0C4E" w:rsidP="00742F6D">
      <w:pPr>
        <w:overflowPunct/>
        <w:textAlignment w:val="auto"/>
        <w:rPr>
          <w:b/>
          <w:szCs w:val="24"/>
          <w:shd w:val="clear" w:color="auto" w:fill="FFFFFF"/>
        </w:rPr>
      </w:pPr>
    </w:p>
    <w:p w:rsidR="000849FF" w:rsidRDefault="000849FF" w:rsidP="00742F6D">
      <w:pPr>
        <w:overflowPunct/>
        <w:textAlignment w:val="auto"/>
        <w:rPr>
          <w:b/>
          <w:szCs w:val="24"/>
          <w:shd w:val="clear" w:color="auto" w:fill="FFFFFF"/>
        </w:rPr>
      </w:pPr>
    </w:p>
    <w:p w:rsidR="00B669C3" w:rsidRPr="00D5066E" w:rsidRDefault="00B669C3" w:rsidP="00B669C3">
      <w:pPr>
        <w:overflowPunct/>
        <w:textAlignment w:val="auto"/>
        <w:rPr>
          <w:b/>
          <w:szCs w:val="24"/>
          <w:shd w:val="clear" w:color="auto" w:fill="FFFFFF"/>
        </w:rPr>
      </w:pPr>
      <w:r>
        <w:rPr>
          <w:b/>
          <w:szCs w:val="24"/>
          <w:shd w:val="clear" w:color="auto" w:fill="FFFFFF"/>
        </w:rPr>
        <w:t>Argument</w:t>
      </w:r>
      <w:r w:rsidRPr="00D5066E">
        <w:rPr>
          <w:b/>
          <w:szCs w:val="24"/>
          <w:shd w:val="clear" w:color="auto" w:fill="FFFFFF"/>
        </w:rPr>
        <w:t xml:space="preserve"> definitions for</w:t>
      </w:r>
      <w:r>
        <w:rPr>
          <w:b/>
          <w:szCs w:val="24"/>
          <w:shd w:val="clear" w:color="auto" w:fill="FFFFFF"/>
        </w:rPr>
        <w:t xml:space="preserve"> the</w:t>
      </w:r>
      <w:r w:rsidRPr="00D5066E">
        <w:rPr>
          <w:b/>
          <w:szCs w:val="24"/>
          <w:shd w:val="clear" w:color="auto" w:fill="FFFFFF"/>
        </w:rPr>
        <w:t xml:space="preserve"> macro</w:t>
      </w:r>
      <w:r>
        <w:rPr>
          <w:b/>
          <w:szCs w:val="24"/>
          <w:shd w:val="clear" w:color="auto" w:fill="FFFFFF"/>
        </w:rPr>
        <w:t xml:space="preserve"> </w:t>
      </w:r>
      <w:r w:rsidRPr="004D4C97">
        <w:rPr>
          <w:b/>
          <w:szCs w:val="24"/>
          <w:shd w:val="clear" w:color="auto" w:fill="FFFFFF"/>
        </w:rPr>
        <w:t>MEAN_VARIANCE</w:t>
      </w:r>
    </w:p>
    <w:p w:rsidR="00B669C3" w:rsidRDefault="00B669C3" w:rsidP="00B669C3">
      <w:pPr>
        <w:overflowPunct/>
        <w:ind w:left="720"/>
        <w:jc w:val="both"/>
        <w:textAlignment w:val="auto"/>
        <w:rPr>
          <w:szCs w:val="24"/>
          <w:shd w:val="clear" w:color="auto" w:fill="FFFFFF"/>
        </w:rPr>
      </w:pPr>
      <w:r w:rsidRPr="006B6229">
        <w:rPr>
          <w:i/>
          <w:szCs w:val="24"/>
          <w:shd w:val="clear" w:color="auto" w:fill="FFFFFF"/>
        </w:rPr>
        <w:t>DSN</w:t>
      </w:r>
      <w:r w:rsidRPr="007F1EEB">
        <w:rPr>
          <w:szCs w:val="24"/>
          <w:shd w:val="clear" w:color="auto" w:fill="FFFFFF"/>
        </w:rPr>
        <w:t xml:space="preserve">: </w:t>
      </w:r>
      <w:r>
        <w:rPr>
          <w:szCs w:val="24"/>
          <w:shd w:val="clear" w:color="auto" w:fill="FFFFFF"/>
        </w:rPr>
        <w:t>D</w:t>
      </w:r>
      <w:r w:rsidRPr="007F1EEB">
        <w:rPr>
          <w:szCs w:val="24"/>
          <w:shd w:val="clear" w:color="auto" w:fill="FFFFFF"/>
        </w:rPr>
        <w:t>ataset name</w:t>
      </w:r>
      <w:r>
        <w:rPr>
          <w:szCs w:val="24"/>
          <w:shd w:val="clear" w:color="auto" w:fill="FFFFFF"/>
        </w:rPr>
        <w:t>.</w:t>
      </w:r>
    </w:p>
    <w:p w:rsidR="00B669C3" w:rsidRPr="00047857" w:rsidRDefault="00B669C3" w:rsidP="00B669C3">
      <w:pPr>
        <w:overflowPunct/>
        <w:ind w:left="720"/>
        <w:jc w:val="both"/>
        <w:textAlignment w:val="auto"/>
        <w:rPr>
          <w:szCs w:val="24"/>
          <w:shd w:val="clear" w:color="auto" w:fill="FFFFFF"/>
        </w:rPr>
      </w:pPr>
      <w:r w:rsidRPr="00283548">
        <w:rPr>
          <w:i/>
          <w:szCs w:val="24"/>
          <w:shd w:val="clear" w:color="auto" w:fill="FFFFFF"/>
        </w:rPr>
        <w:t>ANALVARS</w:t>
      </w:r>
      <w:r>
        <w:rPr>
          <w:szCs w:val="24"/>
          <w:shd w:val="clear" w:color="auto" w:fill="FFFFFF"/>
        </w:rPr>
        <w:t xml:space="preserve">: Analysis </w:t>
      </w:r>
      <w:r w:rsidRPr="00047857">
        <w:rPr>
          <w:szCs w:val="24"/>
          <w:shd w:val="clear" w:color="auto" w:fill="FFFFFF"/>
        </w:rPr>
        <w:t xml:space="preserve">variables </w:t>
      </w:r>
    </w:p>
    <w:p w:rsidR="00B669C3" w:rsidRDefault="00B669C3" w:rsidP="00B669C3">
      <w:pPr>
        <w:overflowPunct/>
        <w:ind w:left="720"/>
        <w:jc w:val="both"/>
        <w:textAlignment w:val="auto"/>
        <w:rPr>
          <w:color w:val="000000"/>
          <w:szCs w:val="24"/>
          <w:shd w:val="clear" w:color="auto" w:fill="FFFFFF"/>
        </w:rPr>
      </w:pPr>
      <w:r w:rsidRPr="00047857">
        <w:rPr>
          <w:i/>
          <w:szCs w:val="24"/>
          <w:shd w:val="clear" w:color="auto" w:fill="FFFFFF"/>
        </w:rPr>
        <w:t>IMPUTED_VARS</w:t>
      </w:r>
      <w:r w:rsidRPr="00047857">
        <w:rPr>
          <w:szCs w:val="24"/>
          <w:shd w:val="clear" w:color="auto" w:fill="FFFFFF"/>
        </w:rPr>
        <w:t xml:space="preserve">: Imputed variables. Ex. </w:t>
      </w:r>
      <w:r w:rsidR="00F57161">
        <w:rPr>
          <w:color w:val="000000"/>
          <w:szCs w:val="24"/>
          <w:shd w:val="clear" w:color="auto" w:fill="FFFFFF"/>
        </w:rPr>
        <w:t>INTEARN</w:t>
      </w:r>
      <w:r>
        <w:rPr>
          <w:color w:val="000000"/>
          <w:szCs w:val="24"/>
          <w:shd w:val="clear" w:color="auto" w:fill="FFFFFF"/>
        </w:rPr>
        <w:t>M</w:t>
      </w:r>
      <w:r w:rsidR="005B0C4E">
        <w:rPr>
          <w:rStyle w:val="FootnoteReference"/>
          <w:color w:val="000000"/>
          <w:szCs w:val="24"/>
          <w:shd w:val="clear" w:color="auto" w:fill="FFFFFF"/>
        </w:rPr>
        <w:footnoteReference w:id="1"/>
      </w:r>
    </w:p>
    <w:p w:rsidR="00B669C3" w:rsidRDefault="00B669C3" w:rsidP="00B669C3">
      <w:pPr>
        <w:overflowPunct/>
        <w:ind w:left="720"/>
        <w:jc w:val="both"/>
        <w:textAlignment w:val="auto"/>
        <w:rPr>
          <w:color w:val="000000"/>
          <w:szCs w:val="24"/>
          <w:shd w:val="clear" w:color="auto" w:fill="FFFFFF"/>
        </w:rPr>
      </w:pPr>
      <w:r>
        <w:rPr>
          <w:i/>
          <w:szCs w:val="24"/>
          <w:shd w:val="clear" w:color="auto" w:fill="FFFFFF"/>
        </w:rPr>
        <w:t>COMPARE</w:t>
      </w:r>
      <w:r w:rsidRPr="00047857">
        <w:rPr>
          <w:i/>
          <w:szCs w:val="24"/>
          <w:shd w:val="clear" w:color="auto" w:fill="FFFFFF"/>
        </w:rPr>
        <w:t>_</w:t>
      </w:r>
      <w:r>
        <w:rPr>
          <w:i/>
          <w:szCs w:val="24"/>
          <w:shd w:val="clear" w:color="auto" w:fill="FFFFFF"/>
        </w:rPr>
        <w:t>GP</w:t>
      </w:r>
      <w:r w:rsidRPr="00047857">
        <w:rPr>
          <w:i/>
          <w:szCs w:val="24"/>
          <w:shd w:val="clear" w:color="auto" w:fill="FFFFFF"/>
        </w:rPr>
        <w:t>S</w:t>
      </w:r>
      <w:r w:rsidRPr="00047857">
        <w:rPr>
          <w:szCs w:val="24"/>
          <w:shd w:val="clear" w:color="auto" w:fill="FFFFFF"/>
        </w:rPr>
        <w:t xml:space="preserve">: </w:t>
      </w:r>
      <w:r>
        <w:rPr>
          <w:szCs w:val="24"/>
          <w:shd w:val="clear" w:color="auto" w:fill="FFFFFF"/>
        </w:rPr>
        <w:t>Compare means of by variable groups (default = no).</w:t>
      </w:r>
    </w:p>
    <w:p w:rsidR="00B669C3" w:rsidRDefault="00B669C3" w:rsidP="00B669C3">
      <w:pPr>
        <w:overflowPunct/>
        <w:jc w:val="both"/>
        <w:textAlignment w:val="auto"/>
        <w:rPr>
          <w:szCs w:val="24"/>
          <w:shd w:val="clear" w:color="auto" w:fill="FFFFFF"/>
        </w:rPr>
      </w:pPr>
    </w:p>
    <w:p w:rsidR="000849FF" w:rsidRDefault="000849FF" w:rsidP="00B669C3">
      <w:pPr>
        <w:overflowPunct/>
        <w:jc w:val="both"/>
        <w:textAlignment w:val="auto"/>
        <w:rPr>
          <w:szCs w:val="24"/>
          <w:shd w:val="clear" w:color="auto" w:fill="FFFFFF"/>
        </w:rPr>
      </w:pPr>
    </w:p>
    <w:p w:rsidR="00B669C3" w:rsidRPr="00D5066E" w:rsidRDefault="00B669C3" w:rsidP="00B669C3">
      <w:pPr>
        <w:overflowPunct/>
        <w:textAlignment w:val="auto"/>
        <w:rPr>
          <w:b/>
          <w:szCs w:val="24"/>
          <w:shd w:val="clear" w:color="auto" w:fill="FFFFFF"/>
        </w:rPr>
      </w:pPr>
      <w:r>
        <w:rPr>
          <w:b/>
          <w:szCs w:val="24"/>
          <w:shd w:val="clear" w:color="auto" w:fill="FFFFFF"/>
        </w:rPr>
        <w:t>Argument</w:t>
      </w:r>
      <w:r w:rsidRPr="00D5066E">
        <w:rPr>
          <w:b/>
          <w:szCs w:val="24"/>
          <w:shd w:val="clear" w:color="auto" w:fill="FFFFFF"/>
        </w:rPr>
        <w:t xml:space="preserve"> </w:t>
      </w:r>
      <w:r>
        <w:rPr>
          <w:b/>
          <w:szCs w:val="24"/>
          <w:shd w:val="clear" w:color="auto" w:fill="FFFFFF"/>
        </w:rPr>
        <w:t>definitions</w:t>
      </w:r>
      <w:r w:rsidRPr="00D5066E">
        <w:rPr>
          <w:b/>
          <w:szCs w:val="24"/>
          <w:shd w:val="clear" w:color="auto" w:fill="FFFFFF"/>
        </w:rPr>
        <w:t xml:space="preserve"> for </w:t>
      </w:r>
      <w:r>
        <w:rPr>
          <w:b/>
          <w:szCs w:val="24"/>
          <w:shd w:val="clear" w:color="auto" w:fill="FFFFFF"/>
        </w:rPr>
        <w:t xml:space="preserve">the </w:t>
      </w:r>
      <w:r w:rsidRPr="00D5066E">
        <w:rPr>
          <w:b/>
          <w:szCs w:val="24"/>
          <w:shd w:val="clear" w:color="auto" w:fill="FFFFFF"/>
        </w:rPr>
        <w:t>macro</w:t>
      </w:r>
      <w:r>
        <w:rPr>
          <w:b/>
          <w:szCs w:val="24"/>
          <w:shd w:val="clear" w:color="auto" w:fill="FFFFFF"/>
        </w:rPr>
        <w:t xml:space="preserve">s </w:t>
      </w:r>
      <w:r w:rsidRPr="004D4C97">
        <w:rPr>
          <w:b/>
          <w:szCs w:val="24"/>
          <w:shd w:val="clear" w:color="auto" w:fill="FFFFFF"/>
        </w:rPr>
        <w:t>PROC_REG</w:t>
      </w:r>
      <w:r>
        <w:rPr>
          <w:b/>
          <w:szCs w:val="24"/>
          <w:shd w:val="clear" w:color="auto" w:fill="FFFFFF"/>
        </w:rPr>
        <w:t xml:space="preserve"> and PROC_LOGISTIC</w:t>
      </w:r>
    </w:p>
    <w:p w:rsidR="00B669C3" w:rsidRPr="007F1EEB" w:rsidRDefault="00B669C3" w:rsidP="00B669C3">
      <w:pPr>
        <w:overflowPunct/>
        <w:ind w:left="720"/>
        <w:jc w:val="both"/>
        <w:textAlignment w:val="auto"/>
        <w:rPr>
          <w:szCs w:val="24"/>
          <w:shd w:val="clear" w:color="auto" w:fill="FFFFFF"/>
        </w:rPr>
      </w:pPr>
      <w:r w:rsidRPr="006B6229">
        <w:rPr>
          <w:i/>
          <w:szCs w:val="24"/>
          <w:shd w:val="clear" w:color="auto" w:fill="FFFFFF"/>
        </w:rPr>
        <w:t>DSN</w:t>
      </w:r>
      <w:r w:rsidRPr="007F1EEB">
        <w:rPr>
          <w:szCs w:val="24"/>
          <w:shd w:val="clear" w:color="auto" w:fill="FFFFFF"/>
        </w:rPr>
        <w:t xml:space="preserve">: </w:t>
      </w:r>
      <w:r>
        <w:rPr>
          <w:szCs w:val="24"/>
          <w:shd w:val="clear" w:color="auto" w:fill="FFFFFF"/>
        </w:rPr>
        <w:t>D</w:t>
      </w:r>
      <w:r w:rsidRPr="007F1EEB">
        <w:rPr>
          <w:szCs w:val="24"/>
          <w:shd w:val="clear" w:color="auto" w:fill="FFFFFF"/>
        </w:rPr>
        <w:t>ataset name</w:t>
      </w:r>
      <w:r>
        <w:rPr>
          <w:szCs w:val="24"/>
          <w:shd w:val="clear" w:color="auto" w:fill="FFFFFF"/>
        </w:rPr>
        <w:t>.</w:t>
      </w:r>
    </w:p>
    <w:p w:rsidR="00B669C3" w:rsidRDefault="00B669C3" w:rsidP="00B669C3">
      <w:pPr>
        <w:overflowPunct/>
        <w:ind w:left="720"/>
        <w:jc w:val="both"/>
        <w:textAlignment w:val="auto"/>
        <w:rPr>
          <w:szCs w:val="24"/>
          <w:shd w:val="clear" w:color="auto" w:fill="FFFFFF"/>
        </w:rPr>
      </w:pPr>
      <w:r w:rsidRPr="006B6229">
        <w:rPr>
          <w:i/>
          <w:szCs w:val="24"/>
          <w:shd w:val="clear" w:color="auto" w:fill="FFFFFF"/>
        </w:rPr>
        <w:t>D</w:t>
      </w:r>
      <w:r>
        <w:rPr>
          <w:i/>
          <w:szCs w:val="24"/>
          <w:shd w:val="clear" w:color="auto" w:fill="FFFFFF"/>
        </w:rPr>
        <w:t>EP_</w:t>
      </w:r>
      <w:r w:rsidRPr="006B6229">
        <w:rPr>
          <w:i/>
          <w:szCs w:val="24"/>
          <w:shd w:val="clear" w:color="auto" w:fill="FFFFFF"/>
        </w:rPr>
        <w:t>VARS</w:t>
      </w:r>
      <w:r w:rsidRPr="007F1EEB">
        <w:rPr>
          <w:szCs w:val="24"/>
          <w:shd w:val="clear" w:color="auto" w:fill="FFFFFF"/>
        </w:rPr>
        <w:t xml:space="preserve">: </w:t>
      </w:r>
      <w:r>
        <w:rPr>
          <w:szCs w:val="24"/>
          <w:shd w:val="clear" w:color="auto" w:fill="FFFFFF"/>
        </w:rPr>
        <w:t>D</w:t>
      </w:r>
      <w:r w:rsidRPr="007F1EEB">
        <w:rPr>
          <w:szCs w:val="24"/>
          <w:shd w:val="clear" w:color="auto" w:fill="FFFFFF"/>
        </w:rPr>
        <w:t xml:space="preserve">ependent </w:t>
      </w:r>
      <w:r>
        <w:rPr>
          <w:szCs w:val="24"/>
          <w:shd w:val="clear" w:color="auto" w:fill="FFFFFF"/>
        </w:rPr>
        <w:t xml:space="preserve">(response) </w:t>
      </w:r>
      <w:r w:rsidRPr="007F1EEB">
        <w:rPr>
          <w:szCs w:val="24"/>
          <w:shd w:val="clear" w:color="auto" w:fill="FFFFFF"/>
        </w:rPr>
        <w:t>variable for your model</w:t>
      </w:r>
      <w:r>
        <w:rPr>
          <w:szCs w:val="24"/>
          <w:shd w:val="clear" w:color="auto" w:fill="FFFFFF"/>
        </w:rPr>
        <w:t>.  If the model is run for different dependent variables with the same set of independent variables, then more than one dependent variable name can be enter separated by a space.</w:t>
      </w:r>
    </w:p>
    <w:p w:rsidR="00B669C3" w:rsidRDefault="00B669C3" w:rsidP="00B669C3">
      <w:pPr>
        <w:overflowPunct/>
        <w:ind w:left="720"/>
        <w:jc w:val="both"/>
        <w:textAlignment w:val="auto"/>
        <w:rPr>
          <w:szCs w:val="24"/>
          <w:shd w:val="clear" w:color="auto" w:fill="FFFFFF"/>
        </w:rPr>
      </w:pPr>
      <w:r w:rsidRPr="006B6229">
        <w:rPr>
          <w:i/>
          <w:szCs w:val="24"/>
          <w:shd w:val="clear" w:color="auto" w:fill="FFFFFF"/>
        </w:rPr>
        <w:t>I</w:t>
      </w:r>
      <w:r>
        <w:rPr>
          <w:i/>
          <w:szCs w:val="24"/>
          <w:shd w:val="clear" w:color="auto" w:fill="FFFFFF"/>
        </w:rPr>
        <w:t>ND_</w:t>
      </w:r>
      <w:r w:rsidRPr="006B6229">
        <w:rPr>
          <w:i/>
          <w:szCs w:val="24"/>
          <w:shd w:val="clear" w:color="auto" w:fill="FFFFFF"/>
        </w:rPr>
        <w:t>VARS</w:t>
      </w:r>
      <w:r w:rsidRPr="007F1EEB">
        <w:rPr>
          <w:szCs w:val="24"/>
          <w:shd w:val="clear" w:color="auto" w:fill="FFFFFF"/>
        </w:rPr>
        <w:t xml:space="preserve">: </w:t>
      </w:r>
      <w:r>
        <w:rPr>
          <w:szCs w:val="24"/>
          <w:shd w:val="clear" w:color="auto" w:fill="FFFFFF"/>
        </w:rPr>
        <w:t>I</w:t>
      </w:r>
      <w:r w:rsidRPr="007F1EEB">
        <w:rPr>
          <w:szCs w:val="24"/>
          <w:shd w:val="clear" w:color="auto" w:fill="FFFFFF"/>
        </w:rPr>
        <w:t>ndependent variables for your model</w:t>
      </w:r>
      <w:r>
        <w:rPr>
          <w:szCs w:val="24"/>
          <w:shd w:val="clear" w:color="auto" w:fill="FFFFFF"/>
        </w:rPr>
        <w:t>.  (Include all continuous variables in the model separated by a space).</w:t>
      </w:r>
    </w:p>
    <w:p w:rsidR="00B669C3" w:rsidRDefault="00B669C3" w:rsidP="00B669C3">
      <w:pPr>
        <w:overflowPunct/>
        <w:ind w:left="720"/>
        <w:jc w:val="both"/>
        <w:textAlignment w:val="auto"/>
        <w:rPr>
          <w:szCs w:val="24"/>
          <w:shd w:val="clear" w:color="auto" w:fill="FFFFFF"/>
        </w:rPr>
      </w:pPr>
      <w:r>
        <w:rPr>
          <w:i/>
          <w:szCs w:val="24"/>
          <w:shd w:val="clear" w:color="auto" w:fill="FFFFFF"/>
        </w:rPr>
        <w:t>IMPUTED_</w:t>
      </w:r>
      <w:r w:rsidRPr="006B6229">
        <w:rPr>
          <w:i/>
          <w:szCs w:val="24"/>
          <w:shd w:val="clear" w:color="auto" w:fill="FFFFFF"/>
        </w:rPr>
        <w:t>VARS</w:t>
      </w:r>
      <w:r w:rsidRPr="007F1EEB">
        <w:rPr>
          <w:szCs w:val="24"/>
          <w:shd w:val="clear" w:color="auto" w:fill="FFFFFF"/>
        </w:rPr>
        <w:t xml:space="preserve">: </w:t>
      </w:r>
      <w:r>
        <w:rPr>
          <w:szCs w:val="24"/>
          <w:shd w:val="clear" w:color="auto" w:fill="FFFFFF"/>
        </w:rPr>
        <w:t>These are also i</w:t>
      </w:r>
      <w:r w:rsidRPr="007F1EEB">
        <w:rPr>
          <w:szCs w:val="24"/>
          <w:shd w:val="clear" w:color="auto" w:fill="FFFFFF"/>
        </w:rPr>
        <w:t>ndependent variables for your model</w:t>
      </w:r>
      <w:r>
        <w:rPr>
          <w:szCs w:val="24"/>
          <w:shd w:val="clear" w:color="auto" w:fill="FFFFFF"/>
        </w:rPr>
        <w:t>.</w:t>
      </w:r>
    </w:p>
    <w:p w:rsidR="000849FF" w:rsidRDefault="000849FF" w:rsidP="00B669C3">
      <w:pPr>
        <w:rPr>
          <w:sz w:val="20"/>
        </w:rPr>
      </w:pPr>
    </w:p>
    <w:p w:rsidR="00B669C3" w:rsidRPr="00BA4B8E" w:rsidRDefault="00B669C3" w:rsidP="00B669C3">
      <w:pPr>
        <w:rPr>
          <w:b/>
        </w:rPr>
      </w:pPr>
      <w:r w:rsidRPr="008447B8">
        <w:rPr>
          <w:sz w:val="20"/>
        </w:rPr>
        <w:br/>
      </w:r>
      <w:r w:rsidRPr="00BA4B8E">
        <w:rPr>
          <w:b/>
        </w:rPr>
        <w:t>Optional arguments for the PROC_LOGISTIC macro</w:t>
      </w:r>
    </w:p>
    <w:p w:rsidR="00B669C3" w:rsidRPr="00FB31D0" w:rsidRDefault="00B669C3" w:rsidP="00B669C3">
      <w:pPr>
        <w:ind w:left="720"/>
        <w:rPr>
          <w:szCs w:val="24"/>
        </w:rPr>
      </w:pPr>
      <w:r w:rsidRPr="00FB31D0">
        <w:rPr>
          <w:i/>
          <w:szCs w:val="24"/>
        </w:rPr>
        <w:t>LINK</w:t>
      </w:r>
      <w:r w:rsidRPr="00FB31D0">
        <w:rPr>
          <w:szCs w:val="24"/>
        </w:rPr>
        <w:t>:</w:t>
      </w:r>
      <w:r w:rsidR="00FB31D0" w:rsidRPr="00FB31D0">
        <w:rPr>
          <w:szCs w:val="24"/>
        </w:rPr>
        <w:t xml:space="preserve"> Specify</w:t>
      </w:r>
      <w:r w:rsidR="00FB31D0" w:rsidRPr="00FB31D0">
        <w:rPr>
          <w:color w:val="000000"/>
          <w:szCs w:val="24"/>
          <w:lang w:val="en"/>
        </w:rPr>
        <w:t xml:space="preserve"> the link function that links the response probabilities to the linear predictors.</w:t>
      </w:r>
      <w:r w:rsidR="005533C4">
        <w:rPr>
          <w:color w:val="000000"/>
          <w:szCs w:val="24"/>
          <w:lang w:val="en"/>
        </w:rPr>
        <w:t xml:space="preserve"> </w:t>
      </w:r>
      <w:r w:rsidR="00FB31D0" w:rsidRPr="00FB31D0">
        <w:rPr>
          <w:color w:val="000000"/>
          <w:szCs w:val="24"/>
          <w:lang w:val="en"/>
        </w:rPr>
        <w:t xml:space="preserve"> (default = L</w:t>
      </w:r>
      <w:r w:rsidR="00FB31D0">
        <w:rPr>
          <w:color w:val="000000"/>
          <w:szCs w:val="24"/>
          <w:lang w:val="en"/>
        </w:rPr>
        <w:t>OGIT</w:t>
      </w:r>
      <w:r w:rsidR="00FB31D0" w:rsidRPr="00FB31D0">
        <w:rPr>
          <w:color w:val="000000"/>
          <w:szCs w:val="24"/>
          <w:lang w:val="en"/>
        </w:rPr>
        <w:t>, option = GL</w:t>
      </w:r>
      <w:r w:rsidR="00FB31D0">
        <w:rPr>
          <w:color w:val="000000"/>
          <w:szCs w:val="24"/>
          <w:lang w:val="en"/>
        </w:rPr>
        <w:t>OGIT</w:t>
      </w:r>
      <w:r w:rsidR="00FB31D0" w:rsidRPr="00FB31D0">
        <w:rPr>
          <w:color w:val="000000"/>
          <w:szCs w:val="24"/>
          <w:lang w:val="en"/>
        </w:rPr>
        <w:t>).</w:t>
      </w:r>
    </w:p>
    <w:p w:rsidR="00B669C3" w:rsidRPr="00FB31D0" w:rsidRDefault="00B669C3" w:rsidP="00B669C3">
      <w:pPr>
        <w:ind w:left="720"/>
        <w:rPr>
          <w:szCs w:val="24"/>
        </w:rPr>
      </w:pPr>
      <w:r w:rsidRPr="00FB31D0">
        <w:rPr>
          <w:i/>
          <w:szCs w:val="24"/>
        </w:rPr>
        <w:lastRenderedPageBreak/>
        <w:t>SORT_ORDER</w:t>
      </w:r>
      <w:r w:rsidRPr="00FB31D0">
        <w:rPr>
          <w:szCs w:val="24"/>
        </w:rPr>
        <w:t>: To change the default sorting order of the response variable.</w:t>
      </w:r>
      <w:r w:rsidR="002A6110">
        <w:rPr>
          <w:szCs w:val="24"/>
        </w:rPr>
        <w:t xml:space="preserve"> (options = DATA, FORMATTED, FREQ, INTERNAL)</w:t>
      </w:r>
    </w:p>
    <w:p w:rsidR="00B669C3" w:rsidRPr="00FB31D0" w:rsidRDefault="00B669C3" w:rsidP="00B669C3">
      <w:pPr>
        <w:ind w:left="720"/>
        <w:rPr>
          <w:szCs w:val="24"/>
          <w:shd w:val="clear" w:color="auto" w:fill="FFFFFF"/>
        </w:rPr>
      </w:pPr>
      <w:r w:rsidRPr="00FB31D0">
        <w:rPr>
          <w:i/>
          <w:szCs w:val="24"/>
        </w:rPr>
        <w:t>CLASSVARS</w:t>
      </w:r>
      <w:r w:rsidRPr="00FB31D0">
        <w:rPr>
          <w:szCs w:val="24"/>
        </w:rPr>
        <w:t>: Independent classification variables and sorting order options to be us</w:t>
      </w:r>
      <w:r w:rsidRPr="00FB31D0">
        <w:rPr>
          <w:szCs w:val="24"/>
          <w:shd w:val="clear" w:color="auto" w:fill="FFFFFF"/>
        </w:rPr>
        <w:t xml:space="preserve">ed in the CLASS statement of the PROC_LOGISTIC macro. </w:t>
      </w:r>
    </w:p>
    <w:p w:rsidR="00B669C3" w:rsidRDefault="00B669C3" w:rsidP="00B669C3">
      <w:pPr>
        <w:overflowPunct/>
        <w:jc w:val="both"/>
        <w:textAlignment w:val="auto"/>
        <w:rPr>
          <w:b/>
          <w:szCs w:val="24"/>
          <w:shd w:val="clear" w:color="auto" w:fill="FFFFFF"/>
        </w:rPr>
      </w:pPr>
    </w:p>
    <w:p w:rsidR="000849FF" w:rsidRDefault="000849FF" w:rsidP="00B669C3">
      <w:pPr>
        <w:overflowPunct/>
        <w:jc w:val="both"/>
        <w:textAlignment w:val="auto"/>
        <w:rPr>
          <w:b/>
          <w:szCs w:val="24"/>
          <w:shd w:val="clear" w:color="auto" w:fill="FFFFFF"/>
        </w:rPr>
      </w:pPr>
    </w:p>
    <w:p w:rsidR="00B669C3" w:rsidRDefault="00296E30" w:rsidP="00B669C3">
      <w:pPr>
        <w:overflowPunct/>
        <w:jc w:val="both"/>
        <w:textAlignment w:val="auto"/>
        <w:rPr>
          <w:b/>
          <w:szCs w:val="24"/>
          <w:shd w:val="clear" w:color="auto" w:fill="FFFFFF"/>
        </w:rPr>
      </w:pPr>
      <w:r w:rsidRPr="00296E30">
        <w:rPr>
          <w:b/>
          <w:szCs w:val="24"/>
        </w:rPr>
        <w:t>COMPAREn</w:t>
      </w:r>
      <w:r>
        <w:rPr>
          <w:b/>
          <w:szCs w:val="24"/>
          <w:shd w:val="clear" w:color="auto" w:fill="FFFFFF"/>
        </w:rPr>
        <w:t xml:space="preserve"> </w:t>
      </w:r>
      <w:r w:rsidR="00B669C3">
        <w:rPr>
          <w:b/>
          <w:szCs w:val="24"/>
          <w:shd w:val="clear" w:color="auto" w:fill="FFFFFF"/>
        </w:rPr>
        <w:t>argument</w:t>
      </w:r>
      <w:r w:rsidR="004D18CC">
        <w:rPr>
          <w:b/>
          <w:szCs w:val="24"/>
          <w:shd w:val="clear" w:color="auto" w:fill="FFFFFF"/>
        </w:rPr>
        <w:t>s</w:t>
      </w:r>
      <w:r w:rsidR="005B0C4E">
        <w:rPr>
          <w:rStyle w:val="FootnoteReference"/>
          <w:b/>
          <w:szCs w:val="24"/>
          <w:shd w:val="clear" w:color="auto" w:fill="FFFFFF"/>
        </w:rPr>
        <w:footnoteReference w:id="2"/>
      </w:r>
      <w:r w:rsidR="00B669C3" w:rsidRPr="00D5066E">
        <w:rPr>
          <w:b/>
          <w:szCs w:val="24"/>
          <w:shd w:val="clear" w:color="auto" w:fill="FFFFFF"/>
        </w:rPr>
        <w:t xml:space="preserve"> </w:t>
      </w:r>
      <w:r w:rsidR="004D18CC">
        <w:rPr>
          <w:b/>
          <w:szCs w:val="24"/>
          <w:shd w:val="clear" w:color="auto" w:fill="FFFFFF"/>
        </w:rPr>
        <w:t xml:space="preserve">for </w:t>
      </w:r>
      <w:r w:rsidR="004D18CC" w:rsidRPr="004D4C97">
        <w:rPr>
          <w:b/>
          <w:szCs w:val="24"/>
          <w:shd w:val="clear" w:color="auto" w:fill="FFFFFF"/>
        </w:rPr>
        <w:t>PROC_REG</w:t>
      </w:r>
      <w:r w:rsidR="004D18CC">
        <w:rPr>
          <w:b/>
          <w:szCs w:val="24"/>
          <w:shd w:val="clear" w:color="auto" w:fill="FFFFFF"/>
        </w:rPr>
        <w:t xml:space="preserve"> and PROC_LOGISTIC </w:t>
      </w:r>
      <w:r w:rsidR="004D18CC" w:rsidRPr="00D5066E">
        <w:rPr>
          <w:b/>
          <w:szCs w:val="24"/>
          <w:shd w:val="clear" w:color="auto" w:fill="FFFFFF"/>
        </w:rPr>
        <w:t>macro</w:t>
      </w:r>
      <w:r w:rsidR="004D18CC">
        <w:rPr>
          <w:b/>
          <w:szCs w:val="24"/>
          <w:shd w:val="clear" w:color="auto" w:fill="FFFFFF"/>
        </w:rPr>
        <w:t>s</w:t>
      </w:r>
    </w:p>
    <w:p w:rsidR="00C66C7B" w:rsidRDefault="00B669C3" w:rsidP="00B669C3">
      <w:pPr>
        <w:overflowPunct/>
        <w:jc w:val="both"/>
        <w:textAlignment w:val="auto"/>
        <w:rPr>
          <w:bCs/>
          <w:iCs/>
          <w:szCs w:val="24"/>
          <w:shd w:val="clear" w:color="auto" w:fill="FFFFFF"/>
        </w:rPr>
      </w:pPr>
      <w:r w:rsidRPr="00C55084">
        <w:rPr>
          <w:bCs/>
          <w:iCs/>
          <w:szCs w:val="24"/>
          <w:shd w:val="clear" w:color="auto" w:fill="FFFFFF"/>
        </w:rPr>
        <w:t xml:space="preserve">The </w:t>
      </w:r>
      <w:r w:rsidR="00933AC5">
        <w:rPr>
          <w:bCs/>
          <w:iCs/>
          <w:szCs w:val="24"/>
          <w:shd w:val="clear" w:color="auto" w:fill="FFFFFF"/>
        </w:rPr>
        <w:t>“</w:t>
      </w:r>
      <w:r w:rsidR="00933AC5" w:rsidRPr="0082309E">
        <w:rPr>
          <w:i/>
          <w:szCs w:val="24"/>
        </w:rPr>
        <w:t>COMPAREn</w:t>
      </w:r>
      <w:r w:rsidR="00933AC5">
        <w:rPr>
          <w:szCs w:val="24"/>
        </w:rPr>
        <w:t xml:space="preserve">” </w:t>
      </w:r>
      <w:r w:rsidRPr="00C55084">
        <w:rPr>
          <w:bCs/>
          <w:iCs/>
          <w:szCs w:val="24"/>
          <w:shd w:val="clear" w:color="auto" w:fill="FFFFFF"/>
        </w:rPr>
        <w:t>argument</w:t>
      </w:r>
      <w:r w:rsidR="004D18CC">
        <w:rPr>
          <w:bCs/>
          <w:iCs/>
          <w:szCs w:val="24"/>
          <w:shd w:val="clear" w:color="auto" w:fill="FFFFFF"/>
        </w:rPr>
        <w:t>s</w:t>
      </w:r>
      <w:r w:rsidRPr="00C55084">
        <w:rPr>
          <w:bCs/>
          <w:iCs/>
          <w:szCs w:val="24"/>
          <w:shd w:val="clear" w:color="auto" w:fill="FFFFFF"/>
        </w:rPr>
        <w:t xml:space="preserve"> </w:t>
      </w:r>
      <w:r w:rsidR="00933AC5">
        <w:rPr>
          <w:szCs w:val="24"/>
        </w:rPr>
        <w:t xml:space="preserve">where n = 1 to 9 </w:t>
      </w:r>
      <w:r w:rsidR="004D18CC">
        <w:rPr>
          <w:szCs w:val="24"/>
        </w:rPr>
        <w:t xml:space="preserve">perform comparisons of parameter estimates by </w:t>
      </w:r>
      <w:r w:rsidR="00C66C7B">
        <w:rPr>
          <w:bCs/>
          <w:iCs/>
          <w:szCs w:val="24"/>
          <w:shd w:val="clear" w:color="auto" w:fill="FFFFFF"/>
        </w:rPr>
        <w:t>call</w:t>
      </w:r>
      <w:r w:rsidR="004D18CC">
        <w:rPr>
          <w:bCs/>
          <w:iCs/>
          <w:szCs w:val="24"/>
          <w:shd w:val="clear" w:color="auto" w:fill="FFFFFF"/>
        </w:rPr>
        <w:t>ing</w:t>
      </w:r>
      <w:r w:rsidR="00C66C7B">
        <w:rPr>
          <w:bCs/>
          <w:iCs/>
          <w:szCs w:val="24"/>
          <w:shd w:val="clear" w:color="auto" w:fill="FFFFFF"/>
        </w:rPr>
        <w:t xml:space="preserve"> the </w:t>
      </w:r>
      <w:r w:rsidR="00296E30">
        <w:rPr>
          <w:szCs w:val="24"/>
        </w:rPr>
        <w:t>statements</w:t>
      </w:r>
      <w:r w:rsidR="00296E30" w:rsidRPr="00C55084">
        <w:rPr>
          <w:bCs/>
          <w:iCs/>
          <w:szCs w:val="24"/>
          <w:shd w:val="clear" w:color="auto" w:fill="FFFFFF"/>
        </w:rPr>
        <w:t xml:space="preserve"> </w:t>
      </w:r>
      <w:r w:rsidRPr="00C55084">
        <w:rPr>
          <w:bCs/>
          <w:iCs/>
          <w:szCs w:val="24"/>
          <w:shd w:val="clear" w:color="auto" w:fill="FFFFFF"/>
        </w:rPr>
        <w:t>TEST</w:t>
      </w:r>
      <w:r w:rsidR="00C66C7B">
        <w:rPr>
          <w:bCs/>
          <w:iCs/>
          <w:szCs w:val="24"/>
          <w:shd w:val="clear" w:color="auto" w:fill="FFFFFF"/>
        </w:rPr>
        <w:t>, MTEST, or CONTRAST</w:t>
      </w:r>
      <w:r w:rsidR="00296E30">
        <w:rPr>
          <w:bCs/>
          <w:iCs/>
          <w:szCs w:val="24"/>
          <w:shd w:val="clear" w:color="auto" w:fill="FFFFFF"/>
        </w:rPr>
        <w:t>.</w:t>
      </w:r>
    </w:p>
    <w:p w:rsidR="00AD142C" w:rsidRDefault="00AD142C" w:rsidP="00B669C3">
      <w:pPr>
        <w:overflowPunct/>
        <w:jc w:val="both"/>
        <w:textAlignment w:val="auto"/>
        <w:rPr>
          <w:bCs/>
          <w:iCs/>
          <w:szCs w:val="24"/>
          <w:shd w:val="clear" w:color="auto" w:fill="FFFFFF"/>
        </w:rPr>
      </w:pPr>
    </w:p>
    <w:p w:rsidR="000849FF" w:rsidRDefault="000849FF" w:rsidP="00B669C3">
      <w:pPr>
        <w:overflowPunct/>
        <w:jc w:val="both"/>
        <w:textAlignment w:val="auto"/>
        <w:rPr>
          <w:bCs/>
          <w:iCs/>
          <w:szCs w:val="24"/>
          <w:shd w:val="clear" w:color="auto" w:fill="FFFFFF"/>
        </w:rPr>
      </w:pPr>
    </w:p>
    <w:p w:rsidR="004D18CC" w:rsidRDefault="004D18CC" w:rsidP="00933AC5">
      <w:pPr>
        <w:overflowPunct/>
        <w:jc w:val="both"/>
        <w:textAlignment w:val="auto"/>
        <w:rPr>
          <w:bCs/>
          <w:iCs/>
          <w:szCs w:val="24"/>
          <w:shd w:val="clear" w:color="auto" w:fill="FFFFFF"/>
        </w:rPr>
      </w:pPr>
      <w:r w:rsidRPr="004D4C97">
        <w:rPr>
          <w:b/>
          <w:szCs w:val="24"/>
          <w:shd w:val="clear" w:color="auto" w:fill="FFFFFF"/>
        </w:rPr>
        <w:t>PROC_REG</w:t>
      </w:r>
      <w:r>
        <w:rPr>
          <w:b/>
          <w:szCs w:val="24"/>
          <w:shd w:val="clear" w:color="auto" w:fill="FFFFFF"/>
        </w:rPr>
        <w:t xml:space="preserve"> </w:t>
      </w:r>
      <w:r w:rsidRPr="00D5066E">
        <w:rPr>
          <w:b/>
          <w:szCs w:val="24"/>
          <w:shd w:val="clear" w:color="auto" w:fill="FFFFFF"/>
        </w:rPr>
        <w:t>macro</w:t>
      </w:r>
    </w:p>
    <w:p w:rsidR="00C66C7B" w:rsidRPr="00933AC5" w:rsidRDefault="00271742" w:rsidP="00933AC5">
      <w:pPr>
        <w:overflowPunct/>
        <w:jc w:val="both"/>
        <w:textAlignment w:val="auto"/>
        <w:rPr>
          <w:szCs w:val="24"/>
        </w:rPr>
      </w:pPr>
      <w:r>
        <w:rPr>
          <w:bCs/>
          <w:iCs/>
          <w:szCs w:val="24"/>
          <w:shd w:val="clear" w:color="auto" w:fill="FFFFFF"/>
        </w:rPr>
        <w:t>F</w:t>
      </w:r>
      <w:r w:rsidR="00C66C7B" w:rsidRPr="00933AC5">
        <w:rPr>
          <w:szCs w:val="24"/>
        </w:rPr>
        <w:t xml:space="preserve">or </w:t>
      </w:r>
      <w:r w:rsidR="003D1593">
        <w:rPr>
          <w:szCs w:val="24"/>
        </w:rPr>
        <w:t>non-imputed</w:t>
      </w:r>
      <w:r w:rsidR="00C66C7B" w:rsidRPr="00933AC5">
        <w:rPr>
          <w:szCs w:val="24"/>
        </w:rPr>
        <w:t xml:space="preserve"> </w:t>
      </w:r>
      <w:r w:rsidR="003D1593">
        <w:rPr>
          <w:szCs w:val="24"/>
        </w:rPr>
        <w:t>un-weighted</w:t>
      </w:r>
      <w:r w:rsidR="00C66C7B" w:rsidRPr="00933AC5">
        <w:rPr>
          <w:szCs w:val="24"/>
        </w:rPr>
        <w:t xml:space="preserve"> data </w:t>
      </w:r>
      <w:r>
        <w:rPr>
          <w:szCs w:val="24"/>
        </w:rPr>
        <w:t xml:space="preserve">the macro </w:t>
      </w:r>
      <w:r w:rsidR="00C66C7B" w:rsidRPr="00933AC5">
        <w:rPr>
          <w:szCs w:val="24"/>
        </w:rPr>
        <w:t>call</w:t>
      </w:r>
      <w:r w:rsidR="004D548B">
        <w:rPr>
          <w:szCs w:val="24"/>
        </w:rPr>
        <w:t>s</w:t>
      </w:r>
      <w:r w:rsidR="00C66C7B" w:rsidRPr="00933AC5">
        <w:rPr>
          <w:szCs w:val="24"/>
        </w:rPr>
        <w:t xml:space="preserve"> </w:t>
      </w:r>
      <w:r w:rsidR="00B669C3" w:rsidRPr="00933AC5">
        <w:rPr>
          <w:szCs w:val="24"/>
        </w:rPr>
        <w:t xml:space="preserve">the </w:t>
      </w:r>
      <w:r w:rsidR="00C66C7B" w:rsidRPr="004D18CC">
        <w:rPr>
          <w:b/>
          <w:szCs w:val="24"/>
        </w:rPr>
        <w:t>PROC REG</w:t>
      </w:r>
      <w:r w:rsidR="00C66C7B" w:rsidRPr="00933AC5">
        <w:rPr>
          <w:szCs w:val="24"/>
        </w:rPr>
        <w:t xml:space="preserve"> </w:t>
      </w:r>
      <w:r w:rsidR="00933AC5">
        <w:rPr>
          <w:szCs w:val="24"/>
        </w:rPr>
        <w:t>statements:</w:t>
      </w:r>
    </w:p>
    <w:p w:rsidR="000F608D" w:rsidRPr="000F608D" w:rsidRDefault="00271742" w:rsidP="00DC149D">
      <w:pPr>
        <w:numPr>
          <w:ilvl w:val="0"/>
          <w:numId w:val="34"/>
        </w:numPr>
        <w:tabs>
          <w:tab w:val="left" w:pos="270"/>
        </w:tabs>
        <w:jc w:val="both"/>
        <w:rPr>
          <w:b/>
          <w:bCs/>
          <w:color w:val="000000"/>
          <w:szCs w:val="24"/>
          <w:lang w:val="en"/>
        </w:rPr>
      </w:pPr>
      <w:r w:rsidRPr="00660463">
        <w:rPr>
          <w:szCs w:val="24"/>
        </w:rPr>
        <w:t xml:space="preserve"> </w:t>
      </w:r>
      <w:r w:rsidR="00C66C7B" w:rsidRPr="00660463">
        <w:rPr>
          <w:szCs w:val="24"/>
        </w:rPr>
        <w:t>“</w:t>
      </w:r>
      <w:r w:rsidR="00B669C3" w:rsidRPr="00660463">
        <w:rPr>
          <w:b/>
          <w:szCs w:val="24"/>
        </w:rPr>
        <w:t>TEST</w:t>
      </w:r>
      <w:r w:rsidR="00C66C7B" w:rsidRPr="00660463">
        <w:rPr>
          <w:szCs w:val="24"/>
        </w:rPr>
        <w:t>”</w:t>
      </w:r>
      <w:r w:rsidR="00B669C3" w:rsidRPr="00660463">
        <w:rPr>
          <w:szCs w:val="24"/>
        </w:rPr>
        <w:t xml:space="preserve"> </w:t>
      </w:r>
      <w:r w:rsidR="00C66C7B" w:rsidRPr="00660463">
        <w:rPr>
          <w:szCs w:val="24"/>
        </w:rPr>
        <w:t xml:space="preserve">which </w:t>
      </w:r>
      <w:r w:rsidR="00B669C3" w:rsidRPr="00660463">
        <w:rPr>
          <w:szCs w:val="24"/>
        </w:rPr>
        <w:t>tests hypotheses about the parameters estimated in the MODEL statement.</w:t>
      </w:r>
      <w:r w:rsidR="00C66C7B" w:rsidRPr="00660463">
        <w:rPr>
          <w:szCs w:val="24"/>
        </w:rPr>
        <w:t xml:space="preserve">  </w:t>
      </w:r>
      <w:r w:rsidR="000F608D">
        <w:rPr>
          <w:szCs w:val="24"/>
        </w:rPr>
        <w:t xml:space="preserve">  </w:t>
      </w:r>
      <w:r w:rsidR="00C66C7B" w:rsidRPr="00660463">
        <w:rPr>
          <w:szCs w:val="24"/>
        </w:rPr>
        <w:tab/>
      </w:r>
    </w:p>
    <w:p w:rsidR="00933AC5" w:rsidRPr="00660463" w:rsidRDefault="000F608D" w:rsidP="000F608D">
      <w:pPr>
        <w:tabs>
          <w:tab w:val="left" w:pos="270"/>
        </w:tabs>
        <w:ind w:left="180"/>
        <w:jc w:val="both"/>
        <w:rPr>
          <w:b/>
          <w:bCs/>
          <w:color w:val="000000"/>
          <w:szCs w:val="24"/>
          <w:lang w:val="en"/>
        </w:rPr>
      </w:pPr>
      <w:r>
        <w:rPr>
          <w:szCs w:val="24"/>
        </w:rPr>
        <w:t xml:space="preserve">    </w:t>
      </w:r>
      <w:r w:rsidR="00C66C7B" w:rsidRPr="00660463">
        <w:rPr>
          <w:bCs/>
          <w:color w:val="000000"/>
          <w:szCs w:val="24"/>
          <w:lang w:val="en"/>
        </w:rPr>
        <w:t xml:space="preserve">&lt;label:&gt; </w:t>
      </w:r>
      <w:r w:rsidR="00C66C7B" w:rsidRPr="001115E7">
        <w:rPr>
          <w:b/>
          <w:bCs/>
          <w:color w:val="000000"/>
          <w:szCs w:val="24"/>
          <w:lang w:val="en"/>
        </w:rPr>
        <w:t>TEST</w:t>
      </w:r>
      <w:r w:rsidR="00C66C7B" w:rsidRPr="00660463">
        <w:rPr>
          <w:bCs/>
          <w:color w:val="000000"/>
          <w:szCs w:val="24"/>
          <w:lang w:val="en"/>
        </w:rPr>
        <w:t xml:space="preserve"> </w:t>
      </w:r>
      <w:r w:rsidR="00C66C7B" w:rsidRPr="00660463">
        <w:rPr>
          <w:rStyle w:val="emph1"/>
          <w:bCs/>
          <w:color w:val="000000"/>
          <w:szCs w:val="24"/>
          <w:lang w:val="en"/>
        </w:rPr>
        <w:t>equation</w:t>
      </w:r>
      <w:r w:rsidR="002852AC" w:rsidRPr="00660463">
        <w:rPr>
          <w:rStyle w:val="emph1"/>
          <w:bCs/>
          <w:color w:val="000000"/>
          <w:szCs w:val="24"/>
          <w:lang w:val="en"/>
        </w:rPr>
        <w:t xml:space="preserve"> </w:t>
      </w:r>
      <w:r w:rsidR="00C66C7B" w:rsidRPr="00660463">
        <w:rPr>
          <w:bCs/>
          <w:color w:val="000000"/>
          <w:szCs w:val="24"/>
          <w:lang w:val="en"/>
        </w:rPr>
        <w:t xml:space="preserve"> </w:t>
      </w:r>
    </w:p>
    <w:p w:rsidR="00933AC5" w:rsidRPr="0005434C" w:rsidRDefault="00660463" w:rsidP="00933AC5">
      <w:pPr>
        <w:numPr>
          <w:ilvl w:val="0"/>
          <w:numId w:val="34"/>
        </w:numPr>
        <w:tabs>
          <w:tab w:val="left" w:pos="270"/>
        </w:tabs>
        <w:overflowPunct/>
        <w:autoSpaceDE/>
        <w:autoSpaceDN/>
        <w:adjustRightInd/>
        <w:jc w:val="both"/>
        <w:textAlignment w:val="auto"/>
        <w:rPr>
          <w:bCs/>
          <w:color w:val="000000"/>
          <w:szCs w:val="24"/>
          <w:lang w:val="en"/>
        </w:rPr>
      </w:pPr>
      <w:r>
        <w:rPr>
          <w:szCs w:val="24"/>
        </w:rPr>
        <w:t xml:space="preserve"> </w:t>
      </w:r>
      <w:r w:rsidR="00C66C7B" w:rsidRPr="00933AC5">
        <w:rPr>
          <w:szCs w:val="24"/>
        </w:rPr>
        <w:t>“</w:t>
      </w:r>
      <w:r w:rsidR="00C66C7B" w:rsidRPr="00933AC5">
        <w:rPr>
          <w:b/>
          <w:szCs w:val="24"/>
        </w:rPr>
        <w:t>MTEST</w:t>
      </w:r>
      <w:r w:rsidR="00C66C7B" w:rsidRPr="00933AC5">
        <w:rPr>
          <w:szCs w:val="24"/>
        </w:rPr>
        <w:t xml:space="preserve">” </w:t>
      </w:r>
      <w:r w:rsidR="00933AC5" w:rsidRPr="0005434C">
        <w:rPr>
          <w:color w:val="000000"/>
          <w:szCs w:val="24"/>
          <w:lang w:val="en"/>
        </w:rPr>
        <w:t xml:space="preserve">where each </w:t>
      </w:r>
      <w:r w:rsidR="00933AC5" w:rsidRPr="00933AC5">
        <w:rPr>
          <w:b/>
          <w:bCs/>
          <w:i/>
          <w:iCs/>
          <w:color w:val="000000"/>
          <w:szCs w:val="24"/>
          <w:lang w:val="en"/>
        </w:rPr>
        <w:t>equation</w:t>
      </w:r>
      <w:r w:rsidR="00933AC5" w:rsidRPr="0005434C">
        <w:rPr>
          <w:color w:val="000000"/>
          <w:szCs w:val="24"/>
          <w:lang w:val="en"/>
        </w:rPr>
        <w:t xml:space="preserve"> is a linear function composed of coefficients and variable names. The </w:t>
      </w:r>
      <w:r w:rsidR="00933AC5" w:rsidRPr="00933AC5">
        <w:rPr>
          <w:b/>
          <w:bCs/>
          <w:i/>
          <w:iCs/>
          <w:color w:val="000000"/>
          <w:szCs w:val="24"/>
          <w:lang w:val="en"/>
        </w:rPr>
        <w:t>label</w:t>
      </w:r>
      <w:r w:rsidR="00933AC5" w:rsidRPr="0005434C">
        <w:rPr>
          <w:color w:val="000000"/>
          <w:szCs w:val="24"/>
          <w:lang w:val="en"/>
        </w:rPr>
        <w:t xml:space="preserve"> is optional. The MTEST statement is used to test hypotheses in multivariate regression models where there are several dependent variables fit to the same regressors. If no equations or options are specified, the MTEST statement tests the hypothesis that all estimated parameters except the intercept are zero.</w:t>
      </w:r>
      <w:r w:rsidR="00933AC5">
        <w:rPr>
          <w:color w:val="000000"/>
          <w:szCs w:val="24"/>
          <w:lang w:val="en"/>
        </w:rPr>
        <w:t xml:space="preserve"> </w:t>
      </w:r>
      <w:r w:rsidR="000F608D">
        <w:rPr>
          <w:color w:val="000000"/>
          <w:szCs w:val="24"/>
          <w:lang w:val="en"/>
        </w:rPr>
        <w:t xml:space="preserve"> </w:t>
      </w:r>
      <w:r w:rsidR="00933AC5" w:rsidRPr="0005434C">
        <w:rPr>
          <w:bCs/>
          <w:color w:val="000000"/>
          <w:szCs w:val="24"/>
          <w:lang w:val="en"/>
        </w:rPr>
        <w:t>&lt;</w:t>
      </w:r>
      <w:r w:rsidR="00933AC5" w:rsidRPr="00933AC5">
        <w:rPr>
          <w:bCs/>
          <w:i/>
          <w:iCs/>
          <w:color w:val="000000"/>
          <w:szCs w:val="24"/>
          <w:lang w:val="en"/>
        </w:rPr>
        <w:t>label:</w:t>
      </w:r>
      <w:r w:rsidR="00933AC5" w:rsidRPr="0005434C">
        <w:rPr>
          <w:bCs/>
          <w:color w:val="000000"/>
          <w:szCs w:val="24"/>
          <w:lang w:val="en"/>
        </w:rPr>
        <w:t xml:space="preserve">&gt; </w:t>
      </w:r>
      <w:r w:rsidR="00933AC5" w:rsidRPr="001115E7">
        <w:rPr>
          <w:b/>
          <w:bCs/>
          <w:color w:val="000000"/>
          <w:szCs w:val="24"/>
          <w:lang w:val="en"/>
        </w:rPr>
        <w:t>MTEST</w:t>
      </w:r>
      <w:r w:rsidR="00933AC5" w:rsidRPr="0005434C">
        <w:rPr>
          <w:bCs/>
          <w:color w:val="000000"/>
          <w:szCs w:val="24"/>
          <w:lang w:val="en"/>
        </w:rPr>
        <w:t xml:space="preserve"> </w:t>
      </w:r>
      <w:r w:rsidR="00933AC5" w:rsidRPr="00933AC5">
        <w:rPr>
          <w:bCs/>
          <w:i/>
          <w:iCs/>
          <w:color w:val="000000"/>
          <w:szCs w:val="24"/>
          <w:lang w:val="en"/>
        </w:rPr>
        <w:t>equation</w:t>
      </w:r>
    </w:p>
    <w:p w:rsidR="00933AC5" w:rsidRPr="00271742" w:rsidRDefault="00933AC5" w:rsidP="00933AC5">
      <w:pPr>
        <w:overflowPunct/>
        <w:jc w:val="both"/>
        <w:textAlignment w:val="auto"/>
        <w:rPr>
          <w:bCs/>
          <w:iCs/>
          <w:szCs w:val="24"/>
          <w:shd w:val="clear" w:color="auto" w:fill="FFFFFF"/>
        </w:rPr>
      </w:pPr>
    </w:p>
    <w:p w:rsidR="00B46186" w:rsidRDefault="00271742" w:rsidP="00271742">
      <w:pPr>
        <w:overflowPunct/>
        <w:jc w:val="both"/>
        <w:textAlignment w:val="auto"/>
        <w:rPr>
          <w:szCs w:val="24"/>
        </w:rPr>
      </w:pPr>
      <w:r w:rsidRPr="00271742">
        <w:rPr>
          <w:bCs/>
          <w:iCs/>
          <w:szCs w:val="24"/>
          <w:shd w:val="clear" w:color="auto" w:fill="FFFFFF"/>
        </w:rPr>
        <w:t>F</w:t>
      </w:r>
      <w:r w:rsidR="00933AC5" w:rsidRPr="00271742">
        <w:rPr>
          <w:szCs w:val="24"/>
        </w:rPr>
        <w:t xml:space="preserve">or </w:t>
      </w:r>
      <w:r w:rsidR="003D1593">
        <w:rPr>
          <w:szCs w:val="24"/>
        </w:rPr>
        <w:t>non-imputed</w:t>
      </w:r>
      <w:r w:rsidR="00933AC5" w:rsidRPr="00271742">
        <w:rPr>
          <w:szCs w:val="24"/>
        </w:rPr>
        <w:t xml:space="preserve"> weighted data </w:t>
      </w:r>
      <w:r w:rsidRPr="00271742">
        <w:rPr>
          <w:szCs w:val="24"/>
        </w:rPr>
        <w:t xml:space="preserve">the macro </w:t>
      </w:r>
      <w:r w:rsidR="00933AC5" w:rsidRPr="00271742">
        <w:rPr>
          <w:szCs w:val="24"/>
        </w:rPr>
        <w:t>call</w:t>
      </w:r>
      <w:r w:rsidR="004D548B">
        <w:rPr>
          <w:szCs w:val="24"/>
        </w:rPr>
        <w:t>s</w:t>
      </w:r>
      <w:r w:rsidR="00933AC5" w:rsidRPr="00271742">
        <w:rPr>
          <w:szCs w:val="24"/>
        </w:rPr>
        <w:t xml:space="preserve"> the </w:t>
      </w:r>
      <w:r w:rsidR="00933AC5" w:rsidRPr="004D18CC">
        <w:rPr>
          <w:b/>
          <w:szCs w:val="24"/>
        </w:rPr>
        <w:t>PROC SURVEYREG</w:t>
      </w:r>
      <w:r w:rsidR="00933AC5" w:rsidRPr="00271742">
        <w:rPr>
          <w:szCs w:val="24"/>
        </w:rPr>
        <w:t xml:space="preserve"> statement</w:t>
      </w:r>
      <w:r w:rsidR="00B46186">
        <w:rPr>
          <w:szCs w:val="24"/>
        </w:rPr>
        <w:t>s:</w:t>
      </w:r>
    </w:p>
    <w:p w:rsidR="002852AC" w:rsidRPr="0005434C" w:rsidRDefault="006E5AD2" w:rsidP="00660463">
      <w:pPr>
        <w:numPr>
          <w:ilvl w:val="0"/>
          <w:numId w:val="41"/>
        </w:numPr>
        <w:tabs>
          <w:tab w:val="left" w:pos="360"/>
        </w:tabs>
        <w:overflowPunct/>
        <w:autoSpaceDE/>
        <w:autoSpaceDN/>
        <w:adjustRightInd/>
        <w:jc w:val="both"/>
        <w:textAlignment w:val="auto"/>
        <w:rPr>
          <w:bCs/>
          <w:color w:val="000000"/>
          <w:szCs w:val="24"/>
          <w:lang w:val="en"/>
        </w:rPr>
      </w:pPr>
      <w:r w:rsidRPr="00660463">
        <w:rPr>
          <w:szCs w:val="24"/>
        </w:rPr>
        <w:t xml:space="preserve"> </w:t>
      </w:r>
      <w:r w:rsidR="002852AC" w:rsidRPr="00660463">
        <w:rPr>
          <w:szCs w:val="24"/>
        </w:rPr>
        <w:t>“</w:t>
      </w:r>
      <w:r w:rsidR="002852AC" w:rsidRPr="00660463">
        <w:rPr>
          <w:b/>
          <w:szCs w:val="24"/>
        </w:rPr>
        <w:t>TEST</w:t>
      </w:r>
      <w:r w:rsidR="002852AC" w:rsidRPr="00660463">
        <w:rPr>
          <w:szCs w:val="24"/>
        </w:rPr>
        <w:t xml:space="preserve">” </w:t>
      </w:r>
      <w:r w:rsidR="00296E30" w:rsidRPr="00296E30">
        <w:rPr>
          <w:szCs w:val="24"/>
        </w:rPr>
        <w:t xml:space="preserve">which </w:t>
      </w:r>
      <w:r w:rsidR="00296E30" w:rsidRPr="00296E30">
        <w:rPr>
          <w:color w:val="000000"/>
          <w:szCs w:val="24"/>
          <w:lang w:val="en"/>
        </w:rPr>
        <w:t xml:space="preserve">enables you to perform </w:t>
      </w:r>
      <w:r w:rsidR="00296E30" w:rsidRPr="00296E30">
        <w:rPr>
          <w:rStyle w:val="Emphasis"/>
          <w:color w:val="000000"/>
          <w:szCs w:val="24"/>
          <w:lang w:val="en"/>
        </w:rPr>
        <w:t>F</w:t>
      </w:r>
      <w:r w:rsidR="00296E30" w:rsidRPr="00296E30">
        <w:rPr>
          <w:color w:val="000000"/>
          <w:szCs w:val="24"/>
          <w:lang w:val="en"/>
        </w:rPr>
        <w:t xml:space="preserve"> tests for model effects that test Type I, II, or Type III hypotheses.</w:t>
      </w:r>
      <w:r w:rsidR="002852AC" w:rsidRPr="00296E30">
        <w:rPr>
          <w:szCs w:val="24"/>
        </w:rPr>
        <w:t xml:space="preserve"> </w:t>
      </w:r>
      <w:r w:rsidR="00296E30" w:rsidRPr="00296E30">
        <w:rPr>
          <w:szCs w:val="24"/>
        </w:rPr>
        <w:t xml:space="preserve"> Chisq option r</w:t>
      </w:r>
      <w:r w:rsidR="00296E30" w:rsidRPr="00296E30">
        <w:rPr>
          <w:color w:val="000000"/>
          <w:szCs w:val="24"/>
        </w:rPr>
        <w:t xml:space="preserve">equests chi-square tests. </w:t>
      </w:r>
      <w:r w:rsidR="002852AC" w:rsidRPr="00296E30">
        <w:rPr>
          <w:szCs w:val="24"/>
        </w:rPr>
        <w:t xml:space="preserve"> </w:t>
      </w:r>
      <w:r w:rsidR="002852AC" w:rsidRPr="0005434C">
        <w:rPr>
          <w:bCs/>
          <w:color w:val="000000"/>
          <w:szCs w:val="24"/>
          <w:lang w:val="en"/>
        </w:rPr>
        <w:t>&lt;</w:t>
      </w:r>
      <w:r w:rsidR="002852AC" w:rsidRPr="00296E30">
        <w:rPr>
          <w:bCs/>
          <w:i/>
          <w:iCs/>
          <w:color w:val="000000"/>
          <w:szCs w:val="24"/>
          <w:lang w:val="en"/>
        </w:rPr>
        <w:t>label:</w:t>
      </w:r>
      <w:r w:rsidR="002852AC" w:rsidRPr="00296E30">
        <w:rPr>
          <w:bCs/>
          <w:color w:val="000000"/>
          <w:szCs w:val="24"/>
          <w:lang w:val="en"/>
        </w:rPr>
        <w:t xml:space="preserve">&gt; </w:t>
      </w:r>
      <w:r w:rsidR="002852AC" w:rsidRPr="001115E7">
        <w:rPr>
          <w:b/>
          <w:bCs/>
          <w:color w:val="000000"/>
          <w:szCs w:val="24"/>
          <w:lang w:val="en"/>
        </w:rPr>
        <w:t>TEST</w:t>
      </w:r>
      <w:r w:rsidR="002852AC" w:rsidRPr="0005434C">
        <w:rPr>
          <w:bCs/>
          <w:color w:val="000000"/>
          <w:szCs w:val="24"/>
          <w:lang w:val="en"/>
        </w:rPr>
        <w:t xml:space="preserve"> </w:t>
      </w:r>
      <w:r w:rsidR="002852AC" w:rsidRPr="00296E30">
        <w:rPr>
          <w:bCs/>
          <w:i/>
          <w:iCs/>
          <w:color w:val="000000"/>
          <w:szCs w:val="24"/>
          <w:lang w:val="en"/>
        </w:rPr>
        <w:t>equation / chisq</w:t>
      </w:r>
    </w:p>
    <w:p w:rsidR="006E5AD2" w:rsidRPr="00660463" w:rsidRDefault="006E5AD2" w:rsidP="006E5AD2">
      <w:pPr>
        <w:numPr>
          <w:ilvl w:val="0"/>
          <w:numId w:val="41"/>
        </w:numPr>
        <w:tabs>
          <w:tab w:val="left" w:pos="360"/>
        </w:tabs>
        <w:overflowPunct/>
        <w:autoSpaceDE/>
        <w:autoSpaceDN/>
        <w:adjustRightInd/>
        <w:jc w:val="both"/>
        <w:textAlignment w:val="auto"/>
        <w:rPr>
          <w:rStyle w:val="emph1"/>
          <w:bCs/>
          <w:i w:val="0"/>
          <w:iCs w:val="0"/>
          <w:color w:val="000000"/>
          <w:szCs w:val="24"/>
          <w:lang w:val="en"/>
        </w:rPr>
      </w:pPr>
      <w:r w:rsidRPr="00660463">
        <w:rPr>
          <w:szCs w:val="24"/>
        </w:rPr>
        <w:t>“</w:t>
      </w:r>
      <w:r w:rsidRPr="00660463">
        <w:rPr>
          <w:b/>
          <w:szCs w:val="24"/>
        </w:rPr>
        <w:t>CONTRAST</w:t>
      </w:r>
      <w:r w:rsidRPr="00660463">
        <w:rPr>
          <w:szCs w:val="24"/>
        </w:rPr>
        <w:t xml:space="preserve">” which </w:t>
      </w:r>
      <w:r w:rsidRPr="00660463">
        <w:rPr>
          <w:color w:val="000000"/>
          <w:szCs w:val="24"/>
          <w:lang w:val="en"/>
        </w:rPr>
        <w:t xml:space="preserve">provides custom hypothesis tests for linear combinations of the regression parameters. </w:t>
      </w:r>
      <w:r w:rsidRPr="00660463">
        <w:rPr>
          <w:szCs w:val="24"/>
        </w:rPr>
        <w:t xml:space="preserve"> </w:t>
      </w:r>
      <w:r w:rsidRPr="001115E7">
        <w:rPr>
          <w:b/>
          <w:bCs/>
          <w:color w:val="000000"/>
          <w:szCs w:val="24"/>
          <w:lang w:val="en"/>
        </w:rPr>
        <w:t>CONTRAST</w:t>
      </w:r>
      <w:r w:rsidRPr="00660463">
        <w:rPr>
          <w:bCs/>
          <w:color w:val="000000"/>
          <w:szCs w:val="24"/>
          <w:lang w:val="en"/>
        </w:rPr>
        <w:t xml:space="preserve"> </w:t>
      </w:r>
      <w:r w:rsidRPr="00660463">
        <w:rPr>
          <w:rStyle w:val="emph1"/>
          <w:bCs/>
          <w:color w:val="000000"/>
          <w:szCs w:val="24"/>
          <w:lang w:val="en"/>
        </w:rPr>
        <w:t>’label’ effect values</w:t>
      </w:r>
    </w:p>
    <w:p w:rsidR="00660463" w:rsidRDefault="00660463" w:rsidP="00660463">
      <w:pPr>
        <w:overflowPunct/>
        <w:jc w:val="both"/>
        <w:textAlignment w:val="auto"/>
        <w:rPr>
          <w:bCs/>
          <w:iCs/>
          <w:szCs w:val="24"/>
          <w:shd w:val="clear" w:color="auto" w:fill="FFFFFF"/>
        </w:rPr>
      </w:pPr>
    </w:p>
    <w:p w:rsidR="000849FF" w:rsidRDefault="000849FF" w:rsidP="00660463">
      <w:pPr>
        <w:overflowPunct/>
        <w:jc w:val="both"/>
        <w:textAlignment w:val="auto"/>
        <w:rPr>
          <w:bCs/>
          <w:iCs/>
          <w:szCs w:val="24"/>
          <w:shd w:val="clear" w:color="auto" w:fill="FFFFFF"/>
        </w:rPr>
      </w:pPr>
    </w:p>
    <w:p w:rsidR="004D18CC" w:rsidRDefault="004D18CC" w:rsidP="00660463">
      <w:pPr>
        <w:overflowPunct/>
        <w:jc w:val="both"/>
        <w:textAlignment w:val="auto"/>
        <w:rPr>
          <w:bCs/>
          <w:iCs/>
          <w:szCs w:val="24"/>
          <w:shd w:val="clear" w:color="auto" w:fill="FFFFFF"/>
        </w:rPr>
      </w:pPr>
      <w:r>
        <w:rPr>
          <w:b/>
          <w:szCs w:val="24"/>
          <w:shd w:val="clear" w:color="auto" w:fill="FFFFFF"/>
        </w:rPr>
        <w:t xml:space="preserve">PROC_LOGISTIC </w:t>
      </w:r>
      <w:r w:rsidRPr="00D5066E">
        <w:rPr>
          <w:b/>
          <w:szCs w:val="24"/>
          <w:shd w:val="clear" w:color="auto" w:fill="FFFFFF"/>
        </w:rPr>
        <w:t>macro</w:t>
      </w:r>
    </w:p>
    <w:p w:rsidR="00660463" w:rsidRPr="000F608D" w:rsidRDefault="00660463" w:rsidP="00660463">
      <w:pPr>
        <w:overflowPunct/>
        <w:jc w:val="both"/>
        <w:textAlignment w:val="auto"/>
        <w:rPr>
          <w:szCs w:val="24"/>
        </w:rPr>
      </w:pPr>
      <w:r w:rsidRPr="000F608D">
        <w:rPr>
          <w:bCs/>
          <w:iCs/>
          <w:szCs w:val="24"/>
          <w:shd w:val="clear" w:color="auto" w:fill="FFFFFF"/>
        </w:rPr>
        <w:t>F</w:t>
      </w:r>
      <w:r w:rsidRPr="000F608D">
        <w:rPr>
          <w:szCs w:val="24"/>
        </w:rPr>
        <w:t xml:space="preserve">or </w:t>
      </w:r>
      <w:r w:rsidR="003D1593">
        <w:rPr>
          <w:szCs w:val="24"/>
        </w:rPr>
        <w:t>non-imputed</w:t>
      </w:r>
      <w:r w:rsidRPr="000F608D">
        <w:rPr>
          <w:szCs w:val="24"/>
        </w:rPr>
        <w:t xml:space="preserve"> data the macro call</w:t>
      </w:r>
      <w:r w:rsidR="004D548B">
        <w:rPr>
          <w:szCs w:val="24"/>
        </w:rPr>
        <w:t>s</w:t>
      </w:r>
      <w:r w:rsidRPr="000F608D">
        <w:rPr>
          <w:szCs w:val="24"/>
        </w:rPr>
        <w:t xml:space="preserve"> the </w:t>
      </w:r>
      <w:r w:rsidRPr="004D18CC">
        <w:rPr>
          <w:b/>
          <w:szCs w:val="24"/>
        </w:rPr>
        <w:t xml:space="preserve">PROC </w:t>
      </w:r>
      <w:r w:rsidR="00A959B3" w:rsidRPr="004D18CC">
        <w:rPr>
          <w:b/>
          <w:szCs w:val="24"/>
        </w:rPr>
        <w:t>LOGISTIC</w:t>
      </w:r>
      <w:r w:rsidR="00215F31">
        <w:rPr>
          <w:b/>
          <w:szCs w:val="24"/>
        </w:rPr>
        <w:t xml:space="preserve"> </w:t>
      </w:r>
      <w:r w:rsidR="00215F31" w:rsidRPr="00215F31">
        <w:rPr>
          <w:szCs w:val="24"/>
        </w:rPr>
        <w:t>and</w:t>
      </w:r>
      <w:r w:rsidR="00215F31">
        <w:rPr>
          <w:b/>
          <w:szCs w:val="24"/>
        </w:rPr>
        <w:t xml:space="preserve"> </w:t>
      </w:r>
      <w:r w:rsidR="00215F31" w:rsidRPr="004D18CC">
        <w:rPr>
          <w:b/>
          <w:szCs w:val="24"/>
        </w:rPr>
        <w:t xml:space="preserve">PROC </w:t>
      </w:r>
      <w:r w:rsidR="00215F31">
        <w:rPr>
          <w:b/>
          <w:szCs w:val="24"/>
        </w:rPr>
        <w:t>SURVEY</w:t>
      </w:r>
      <w:r w:rsidR="00215F31" w:rsidRPr="004D18CC">
        <w:rPr>
          <w:b/>
          <w:szCs w:val="24"/>
        </w:rPr>
        <w:t>LOGISTIC</w:t>
      </w:r>
      <w:r w:rsidRPr="000F608D">
        <w:rPr>
          <w:szCs w:val="24"/>
        </w:rPr>
        <w:t xml:space="preserve"> statements:</w:t>
      </w:r>
    </w:p>
    <w:p w:rsidR="00DD6933" w:rsidRPr="000F608D" w:rsidRDefault="00DD6933" w:rsidP="00DD6933">
      <w:pPr>
        <w:numPr>
          <w:ilvl w:val="0"/>
          <w:numId w:val="38"/>
        </w:numPr>
        <w:tabs>
          <w:tab w:val="left" w:pos="270"/>
        </w:tabs>
        <w:jc w:val="both"/>
        <w:rPr>
          <w:bCs/>
          <w:color w:val="000000"/>
          <w:szCs w:val="24"/>
          <w:lang w:val="en"/>
        </w:rPr>
      </w:pPr>
      <w:r>
        <w:rPr>
          <w:szCs w:val="24"/>
        </w:rPr>
        <w:t>W</w:t>
      </w:r>
      <w:r w:rsidRPr="000F608D">
        <w:rPr>
          <w:szCs w:val="24"/>
        </w:rPr>
        <w:t xml:space="preserve">ith </w:t>
      </w:r>
      <w:r>
        <w:rPr>
          <w:szCs w:val="24"/>
        </w:rPr>
        <w:t>LINK</w:t>
      </w:r>
      <w:r w:rsidRPr="000F608D">
        <w:rPr>
          <w:szCs w:val="24"/>
        </w:rPr>
        <w:t xml:space="preserve"> = </w:t>
      </w:r>
      <w:r>
        <w:rPr>
          <w:szCs w:val="24"/>
        </w:rPr>
        <w:t>LOGIT</w:t>
      </w:r>
      <w:r w:rsidR="005B27D8">
        <w:rPr>
          <w:szCs w:val="24"/>
        </w:rPr>
        <w:t>:</w:t>
      </w:r>
      <w:r>
        <w:rPr>
          <w:szCs w:val="24"/>
        </w:rPr>
        <w:t xml:space="preserve"> </w:t>
      </w:r>
      <w:r w:rsidRPr="000F608D">
        <w:rPr>
          <w:szCs w:val="24"/>
        </w:rPr>
        <w:t>“</w:t>
      </w:r>
      <w:r w:rsidRPr="000F608D">
        <w:rPr>
          <w:b/>
          <w:szCs w:val="24"/>
        </w:rPr>
        <w:t>TEST</w:t>
      </w:r>
      <w:r w:rsidRPr="000F608D">
        <w:rPr>
          <w:szCs w:val="24"/>
        </w:rPr>
        <w:t xml:space="preserve">” which </w:t>
      </w:r>
      <w:r w:rsidRPr="000F608D">
        <w:rPr>
          <w:color w:val="000000"/>
          <w:szCs w:val="24"/>
          <w:lang w:val="en"/>
        </w:rPr>
        <w:t>tests linear hypotheses about the regression coefficients</w:t>
      </w:r>
      <w:r w:rsidRPr="000F608D">
        <w:rPr>
          <w:szCs w:val="24"/>
        </w:rPr>
        <w:t xml:space="preserve">.  </w:t>
      </w:r>
      <w:r w:rsidRPr="000F608D">
        <w:rPr>
          <w:bCs/>
          <w:color w:val="000000"/>
          <w:szCs w:val="24"/>
          <w:lang w:val="en"/>
        </w:rPr>
        <w:t xml:space="preserve">&lt;label:&gt; </w:t>
      </w:r>
      <w:r w:rsidRPr="001115E7">
        <w:rPr>
          <w:b/>
          <w:bCs/>
          <w:color w:val="000000"/>
          <w:szCs w:val="24"/>
          <w:lang w:val="en"/>
        </w:rPr>
        <w:t>TEST</w:t>
      </w:r>
      <w:r w:rsidRPr="000F608D">
        <w:rPr>
          <w:bCs/>
          <w:color w:val="000000"/>
          <w:szCs w:val="24"/>
          <w:lang w:val="en"/>
        </w:rPr>
        <w:t xml:space="preserve"> </w:t>
      </w:r>
      <w:r w:rsidRPr="000F608D">
        <w:rPr>
          <w:rStyle w:val="emph1"/>
          <w:bCs/>
          <w:color w:val="000000"/>
          <w:szCs w:val="24"/>
          <w:lang w:val="en"/>
        </w:rPr>
        <w:t xml:space="preserve">equation </w:t>
      </w:r>
    </w:p>
    <w:p w:rsidR="00DD6933" w:rsidRPr="000F608D" w:rsidRDefault="00DD6933" w:rsidP="00DD6933">
      <w:pPr>
        <w:numPr>
          <w:ilvl w:val="0"/>
          <w:numId w:val="38"/>
        </w:numPr>
        <w:tabs>
          <w:tab w:val="left" w:pos="270"/>
        </w:tabs>
        <w:overflowPunct/>
        <w:autoSpaceDE/>
        <w:autoSpaceDN/>
        <w:adjustRightInd/>
        <w:jc w:val="both"/>
        <w:textAlignment w:val="auto"/>
        <w:rPr>
          <w:bCs/>
          <w:iCs/>
          <w:szCs w:val="24"/>
          <w:shd w:val="clear" w:color="auto" w:fill="FFFFFF"/>
        </w:rPr>
      </w:pPr>
      <w:r>
        <w:rPr>
          <w:szCs w:val="24"/>
        </w:rPr>
        <w:t xml:space="preserve"> W</w:t>
      </w:r>
      <w:r w:rsidRPr="000F608D">
        <w:rPr>
          <w:szCs w:val="24"/>
        </w:rPr>
        <w:t xml:space="preserve">ith </w:t>
      </w:r>
      <w:r>
        <w:rPr>
          <w:szCs w:val="24"/>
        </w:rPr>
        <w:t>LINK</w:t>
      </w:r>
      <w:r w:rsidRPr="000F608D">
        <w:rPr>
          <w:szCs w:val="24"/>
        </w:rPr>
        <w:t xml:space="preserve"> = </w:t>
      </w:r>
      <w:r>
        <w:rPr>
          <w:szCs w:val="24"/>
        </w:rPr>
        <w:t>GLOGIT</w:t>
      </w:r>
      <w:r w:rsidR="005B27D8">
        <w:rPr>
          <w:szCs w:val="24"/>
        </w:rPr>
        <w:t xml:space="preserve">: </w:t>
      </w:r>
      <w:r w:rsidRPr="000F608D">
        <w:rPr>
          <w:szCs w:val="24"/>
        </w:rPr>
        <w:t>“</w:t>
      </w:r>
      <w:r w:rsidRPr="000F608D">
        <w:rPr>
          <w:b/>
          <w:szCs w:val="24"/>
        </w:rPr>
        <w:t>CONTRAST</w:t>
      </w:r>
      <w:r w:rsidRPr="000F608D">
        <w:rPr>
          <w:szCs w:val="24"/>
        </w:rPr>
        <w:t xml:space="preserve">” </w:t>
      </w:r>
      <w:r w:rsidRPr="000F608D">
        <w:rPr>
          <w:color w:val="000000"/>
          <w:szCs w:val="24"/>
          <w:lang w:val="en"/>
        </w:rPr>
        <w:t xml:space="preserve">which provides a mechanism for obtaining customized hypothesis tests.  </w:t>
      </w:r>
      <w:r w:rsidRPr="001115E7">
        <w:rPr>
          <w:b/>
          <w:bCs/>
          <w:color w:val="000000"/>
          <w:szCs w:val="24"/>
          <w:lang w:val="en"/>
        </w:rPr>
        <w:t>CONTRAST</w:t>
      </w:r>
      <w:r w:rsidRPr="000F608D">
        <w:rPr>
          <w:bCs/>
          <w:color w:val="000000"/>
          <w:szCs w:val="24"/>
          <w:lang w:val="en"/>
        </w:rPr>
        <w:t xml:space="preserve"> </w:t>
      </w:r>
      <w:r w:rsidRPr="000F608D">
        <w:rPr>
          <w:rStyle w:val="emph1"/>
          <w:bCs/>
          <w:color w:val="000000"/>
          <w:szCs w:val="24"/>
          <w:lang w:val="en"/>
        </w:rPr>
        <w:t>’label’ row-description</w:t>
      </w:r>
    </w:p>
    <w:p w:rsidR="00A959B3" w:rsidRDefault="00A959B3" w:rsidP="00660463">
      <w:pPr>
        <w:overflowPunct/>
        <w:jc w:val="both"/>
        <w:textAlignment w:val="auto"/>
        <w:rPr>
          <w:b/>
          <w:szCs w:val="24"/>
          <w:shd w:val="clear" w:color="auto" w:fill="FFFFFF"/>
        </w:rPr>
      </w:pPr>
    </w:p>
    <w:p w:rsidR="000849FF" w:rsidRDefault="000849FF" w:rsidP="00660463">
      <w:pPr>
        <w:overflowPunct/>
        <w:jc w:val="both"/>
        <w:textAlignment w:val="auto"/>
        <w:rPr>
          <w:b/>
          <w:szCs w:val="24"/>
          <w:shd w:val="clear" w:color="auto" w:fill="FFFFFF"/>
        </w:rPr>
      </w:pPr>
    </w:p>
    <w:p w:rsidR="004D18CC" w:rsidRDefault="004D18CC" w:rsidP="00660463">
      <w:pPr>
        <w:overflowPunct/>
        <w:jc w:val="both"/>
        <w:textAlignment w:val="auto"/>
        <w:rPr>
          <w:bCs/>
          <w:iCs/>
          <w:szCs w:val="24"/>
          <w:shd w:val="clear" w:color="auto" w:fill="FFFFFF"/>
        </w:rPr>
      </w:pPr>
      <w:r w:rsidRPr="004D4C97">
        <w:rPr>
          <w:b/>
          <w:szCs w:val="24"/>
          <w:shd w:val="clear" w:color="auto" w:fill="FFFFFF"/>
        </w:rPr>
        <w:t>PROC_REG</w:t>
      </w:r>
      <w:r>
        <w:rPr>
          <w:b/>
          <w:szCs w:val="24"/>
          <w:shd w:val="clear" w:color="auto" w:fill="FFFFFF"/>
        </w:rPr>
        <w:t xml:space="preserve"> and PROC_LOGISTIC </w:t>
      </w:r>
      <w:r w:rsidRPr="00D5066E">
        <w:rPr>
          <w:b/>
          <w:szCs w:val="24"/>
          <w:shd w:val="clear" w:color="auto" w:fill="FFFFFF"/>
        </w:rPr>
        <w:t>macro</w:t>
      </w:r>
      <w:r>
        <w:rPr>
          <w:b/>
          <w:szCs w:val="24"/>
          <w:shd w:val="clear" w:color="auto" w:fill="FFFFFF"/>
        </w:rPr>
        <w:t>s</w:t>
      </w:r>
      <w:r w:rsidRPr="000F608D">
        <w:rPr>
          <w:bCs/>
          <w:iCs/>
          <w:szCs w:val="24"/>
          <w:shd w:val="clear" w:color="auto" w:fill="FFFFFF"/>
        </w:rPr>
        <w:t xml:space="preserve"> </w:t>
      </w:r>
    </w:p>
    <w:p w:rsidR="00660463" w:rsidRPr="00BB7937" w:rsidRDefault="004D18CC" w:rsidP="00660463">
      <w:pPr>
        <w:overflowPunct/>
        <w:jc w:val="both"/>
        <w:textAlignment w:val="auto"/>
        <w:rPr>
          <w:szCs w:val="24"/>
        </w:rPr>
      </w:pPr>
      <w:r w:rsidRPr="000F608D">
        <w:rPr>
          <w:bCs/>
          <w:iCs/>
          <w:szCs w:val="24"/>
          <w:shd w:val="clear" w:color="auto" w:fill="FFFFFF"/>
        </w:rPr>
        <w:t>F</w:t>
      </w:r>
      <w:r w:rsidRPr="000F608D">
        <w:rPr>
          <w:szCs w:val="24"/>
        </w:rPr>
        <w:t>or imputed data the macro call</w:t>
      </w:r>
      <w:r w:rsidR="004D548B">
        <w:rPr>
          <w:szCs w:val="24"/>
        </w:rPr>
        <w:t>s</w:t>
      </w:r>
      <w:r w:rsidRPr="000F608D">
        <w:rPr>
          <w:szCs w:val="24"/>
        </w:rPr>
        <w:t xml:space="preserve"> the </w:t>
      </w:r>
      <w:r w:rsidRPr="004D18CC">
        <w:rPr>
          <w:b/>
          <w:szCs w:val="24"/>
        </w:rPr>
        <w:t>PROC MIANALYZE</w:t>
      </w:r>
      <w:r w:rsidRPr="00271742">
        <w:rPr>
          <w:szCs w:val="24"/>
        </w:rPr>
        <w:t xml:space="preserve"> </w:t>
      </w:r>
      <w:r w:rsidRPr="000F608D">
        <w:rPr>
          <w:szCs w:val="24"/>
        </w:rPr>
        <w:t>statement</w:t>
      </w:r>
      <w:r>
        <w:rPr>
          <w:szCs w:val="24"/>
        </w:rPr>
        <w:t xml:space="preserve"> </w:t>
      </w:r>
      <w:r w:rsidR="00660463" w:rsidRPr="00271742">
        <w:rPr>
          <w:szCs w:val="24"/>
        </w:rPr>
        <w:t>“</w:t>
      </w:r>
      <w:r w:rsidR="00660463" w:rsidRPr="00271742">
        <w:rPr>
          <w:b/>
          <w:szCs w:val="24"/>
        </w:rPr>
        <w:t>TEST</w:t>
      </w:r>
      <w:r w:rsidR="00660463" w:rsidRPr="00271742">
        <w:rPr>
          <w:szCs w:val="24"/>
        </w:rPr>
        <w:t>”</w:t>
      </w:r>
      <w:r w:rsidR="00660463" w:rsidRPr="00271742">
        <w:rPr>
          <w:color w:val="000000"/>
          <w:szCs w:val="24"/>
          <w:lang w:val="en"/>
        </w:rPr>
        <w:t xml:space="preserve"> which </w:t>
      </w:r>
      <w:r w:rsidR="00660463" w:rsidRPr="00BB7937">
        <w:rPr>
          <w:color w:val="000000"/>
          <w:szCs w:val="24"/>
          <w:lang w:val="en"/>
        </w:rPr>
        <w:t xml:space="preserve">tests linear hypotheses about the parameters </w:t>
      </w:r>
      <w:r w:rsidR="00DE3A0B" w:rsidRPr="00BB7937">
        <w:rPr>
          <w:noProof/>
          <w:color w:val="000000"/>
          <w:szCs w:val="24"/>
        </w:rPr>
        <w:drawing>
          <wp:inline distT="0" distB="0" distL="0" distR="0">
            <wp:extent cx="85725" cy="152400"/>
            <wp:effectExtent l="0" t="0" r="9525" b="0"/>
            <wp:docPr id="1" name="Picture 1" descr="statug_mianalyze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ug_mianalyze00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660463" w:rsidRPr="00BB7937">
        <w:rPr>
          <w:color w:val="000000"/>
          <w:szCs w:val="24"/>
          <w:lang w:val="en"/>
        </w:rPr>
        <w:t xml:space="preserve">. An </w:t>
      </w:r>
      <w:r w:rsidR="00DE3A0B" w:rsidRPr="00BB7937">
        <w:rPr>
          <w:noProof/>
          <w:color w:val="000000"/>
          <w:szCs w:val="24"/>
        </w:rPr>
        <w:drawing>
          <wp:inline distT="0" distB="0" distL="0" distR="0">
            <wp:extent cx="95250" cy="85725"/>
            <wp:effectExtent l="0" t="0" r="0" b="9525"/>
            <wp:docPr id="2" name="Picture 2" descr="statug_mianalyze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tug_mianalyze00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r w:rsidR="00660463" w:rsidRPr="00BB7937">
        <w:rPr>
          <w:color w:val="000000"/>
          <w:szCs w:val="24"/>
          <w:lang w:val="en"/>
        </w:rPr>
        <w:t>test is used to jointly test the null hypotheses (</w:t>
      </w:r>
      <w:r w:rsidR="00DE3A0B" w:rsidRPr="00BB7937">
        <w:rPr>
          <w:noProof/>
          <w:color w:val="000000"/>
          <w:szCs w:val="24"/>
        </w:rPr>
        <w:drawing>
          <wp:inline distT="0" distB="0" distL="0" distR="0">
            <wp:extent cx="685800" cy="152400"/>
            <wp:effectExtent l="0" t="0" r="0" b="0"/>
            <wp:docPr id="3" name="Picture 3" descr="statug_mianalyze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tug_mianalyze00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sidR="00660463" w:rsidRPr="00BB7937">
        <w:rPr>
          <w:color w:val="000000"/>
          <w:szCs w:val="24"/>
          <w:lang w:val="en"/>
        </w:rPr>
        <w:t>) specified in a single TEST statement in which the MULT option is specified.</w:t>
      </w:r>
      <w:r w:rsidR="00660463">
        <w:rPr>
          <w:color w:val="000000"/>
          <w:szCs w:val="24"/>
          <w:lang w:val="en"/>
        </w:rPr>
        <w:t xml:space="preserve">  </w:t>
      </w:r>
      <w:r w:rsidR="00660463" w:rsidRPr="00BB7937">
        <w:rPr>
          <w:bCs/>
          <w:i/>
          <w:iCs/>
          <w:color w:val="000000"/>
          <w:szCs w:val="24"/>
          <w:lang w:val="en"/>
        </w:rPr>
        <w:t>&lt;label:&gt;</w:t>
      </w:r>
      <w:r w:rsidR="00660463" w:rsidRPr="00BB7937">
        <w:rPr>
          <w:bCs/>
          <w:color w:val="000000"/>
          <w:szCs w:val="24"/>
          <w:lang w:val="en"/>
        </w:rPr>
        <w:t xml:space="preserve"> </w:t>
      </w:r>
      <w:r w:rsidR="00660463" w:rsidRPr="001115E7">
        <w:rPr>
          <w:b/>
          <w:bCs/>
          <w:color w:val="000000"/>
          <w:szCs w:val="24"/>
          <w:lang w:val="en"/>
        </w:rPr>
        <w:t>TEST</w:t>
      </w:r>
      <w:r w:rsidR="00660463" w:rsidRPr="002852AC">
        <w:rPr>
          <w:bCs/>
          <w:color w:val="000000"/>
          <w:szCs w:val="24"/>
          <w:lang w:val="en"/>
        </w:rPr>
        <w:t xml:space="preserve"> </w:t>
      </w:r>
      <w:r w:rsidR="00660463" w:rsidRPr="002852AC">
        <w:rPr>
          <w:bCs/>
          <w:i/>
          <w:iCs/>
          <w:color w:val="000000"/>
          <w:szCs w:val="24"/>
          <w:lang w:val="en"/>
        </w:rPr>
        <w:t>equation</w:t>
      </w:r>
      <w:r w:rsidR="00660463" w:rsidRPr="002852AC">
        <w:rPr>
          <w:bCs/>
          <w:color w:val="000000"/>
          <w:szCs w:val="24"/>
          <w:lang w:val="en"/>
        </w:rPr>
        <w:t xml:space="preserve"> </w:t>
      </w:r>
      <w:r w:rsidR="00660463" w:rsidRPr="002852AC">
        <w:rPr>
          <w:bCs/>
          <w:i/>
          <w:iCs/>
          <w:color w:val="000000"/>
          <w:szCs w:val="24"/>
          <w:lang w:val="en"/>
        </w:rPr>
        <w:t>/ mult</w:t>
      </w:r>
    </w:p>
    <w:p w:rsidR="00604CF3" w:rsidRDefault="00604CF3" w:rsidP="00E76116">
      <w:pPr>
        <w:overflowPunct/>
        <w:jc w:val="both"/>
        <w:textAlignment w:val="auto"/>
        <w:rPr>
          <w:b/>
          <w:szCs w:val="24"/>
          <w:shd w:val="clear" w:color="auto" w:fill="FFFFFF"/>
        </w:rPr>
      </w:pPr>
    </w:p>
    <w:p w:rsidR="000849FF" w:rsidRDefault="000849FF" w:rsidP="00E76116">
      <w:pPr>
        <w:overflowPunct/>
        <w:jc w:val="both"/>
        <w:textAlignment w:val="auto"/>
        <w:rPr>
          <w:b/>
          <w:szCs w:val="24"/>
          <w:shd w:val="clear" w:color="auto" w:fill="FFFFFF"/>
        </w:rPr>
      </w:pPr>
    </w:p>
    <w:p w:rsidR="00B669C3" w:rsidRPr="00726311" w:rsidRDefault="00B669C3" w:rsidP="00B669C3">
      <w:pPr>
        <w:overflowPunct/>
        <w:jc w:val="both"/>
        <w:textAlignment w:val="auto"/>
        <w:rPr>
          <w:b/>
          <w:szCs w:val="24"/>
          <w:shd w:val="clear" w:color="auto" w:fill="FFFFFF"/>
        </w:rPr>
      </w:pPr>
      <w:r w:rsidRPr="00726311">
        <w:rPr>
          <w:b/>
          <w:szCs w:val="24"/>
          <w:shd w:val="clear" w:color="auto" w:fill="FFFFFF"/>
        </w:rPr>
        <w:lastRenderedPageBreak/>
        <w:t xml:space="preserve">Optional </w:t>
      </w:r>
      <w:r>
        <w:rPr>
          <w:b/>
          <w:szCs w:val="24"/>
          <w:shd w:val="clear" w:color="auto" w:fill="FFFFFF"/>
        </w:rPr>
        <w:t>arguments</w:t>
      </w:r>
      <w:r w:rsidRPr="00D5066E">
        <w:rPr>
          <w:b/>
          <w:szCs w:val="24"/>
          <w:shd w:val="clear" w:color="auto" w:fill="FFFFFF"/>
        </w:rPr>
        <w:t xml:space="preserve"> </w:t>
      </w:r>
      <w:r w:rsidRPr="00726311">
        <w:rPr>
          <w:b/>
          <w:szCs w:val="24"/>
          <w:shd w:val="clear" w:color="auto" w:fill="FFFFFF"/>
        </w:rPr>
        <w:t xml:space="preserve">for </w:t>
      </w:r>
      <w:r>
        <w:rPr>
          <w:b/>
          <w:szCs w:val="24"/>
          <w:shd w:val="clear" w:color="auto" w:fill="FFFFFF"/>
        </w:rPr>
        <w:t>all</w:t>
      </w:r>
      <w:r w:rsidRPr="00726311">
        <w:rPr>
          <w:b/>
          <w:szCs w:val="24"/>
          <w:shd w:val="clear" w:color="auto" w:fill="FFFFFF"/>
        </w:rPr>
        <w:t xml:space="preserve"> macro</w:t>
      </w:r>
      <w:r>
        <w:rPr>
          <w:b/>
          <w:szCs w:val="24"/>
          <w:shd w:val="clear" w:color="auto" w:fill="FFFFFF"/>
        </w:rPr>
        <w:t>s</w:t>
      </w:r>
    </w:p>
    <w:p w:rsidR="000A5DCD" w:rsidRPr="000A5DCD" w:rsidRDefault="00B669C3" w:rsidP="000A5DCD">
      <w:pPr>
        <w:overflowPunct/>
        <w:ind w:left="720"/>
        <w:jc w:val="both"/>
        <w:textAlignment w:val="auto"/>
        <w:rPr>
          <w:szCs w:val="24"/>
          <w:shd w:val="clear" w:color="auto" w:fill="FFFFFF"/>
        </w:rPr>
      </w:pPr>
      <w:r>
        <w:rPr>
          <w:i/>
          <w:szCs w:val="24"/>
          <w:shd w:val="clear" w:color="auto" w:fill="FFFFFF"/>
        </w:rPr>
        <w:t xml:space="preserve">FORMAT: </w:t>
      </w:r>
      <w:r w:rsidRPr="008D136A">
        <w:rPr>
          <w:szCs w:val="24"/>
          <w:shd w:val="clear" w:color="auto" w:fill="FFFFFF"/>
        </w:rPr>
        <w:t>F</w:t>
      </w:r>
      <w:r>
        <w:rPr>
          <w:szCs w:val="24"/>
          <w:shd w:val="clear" w:color="auto" w:fill="FFFFFF"/>
        </w:rPr>
        <w:t>ormats for any of the variables in the dataset</w:t>
      </w:r>
      <w:r w:rsidRPr="000A5DCD">
        <w:rPr>
          <w:szCs w:val="24"/>
          <w:shd w:val="clear" w:color="auto" w:fill="FFFFFF"/>
        </w:rPr>
        <w:t>.</w:t>
      </w:r>
      <w:r w:rsidR="000A5DCD" w:rsidRPr="000A5DCD">
        <w:rPr>
          <w:szCs w:val="24"/>
          <w:shd w:val="clear" w:color="auto" w:fill="FFFFFF"/>
        </w:rPr>
        <w:t xml:space="preserve">  Do not use “,” or “( )” in your formats.</w:t>
      </w:r>
    </w:p>
    <w:p w:rsidR="004A4EDB" w:rsidRDefault="004A4EDB" w:rsidP="004A4EDB">
      <w:pPr>
        <w:overflowPunct/>
        <w:ind w:left="720"/>
        <w:jc w:val="both"/>
        <w:textAlignment w:val="auto"/>
        <w:rPr>
          <w:szCs w:val="24"/>
          <w:shd w:val="clear" w:color="auto" w:fill="FFFFFF"/>
        </w:rPr>
      </w:pPr>
      <w:r w:rsidRPr="002B40C5">
        <w:rPr>
          <w:i/>
          <w:szCs w:val="24"/>
          <w:shd w:val="clear" w:color="auto" w:fill="FFFFFF"/>
        </w:rPr>
        <w:t>USE_WEIGHTS</w:t>
      </w:r>
      <w:r>
        <w:rPr>
          <w:rStyle w:val="FootnoteReference"/>
          <w:i/>
          <w:szCs w:val="24"/>
          <w:shd w:val="clear" w:color="auto" w:fill="FFFFFF"/>
        </w:rPr>
        <w:footnoteReference w:id="3"/>
      </w:r>
      <w:r>
        <w:rPr>
          <w:szCs w:val="24"/>
          <w:shd w:val="clear" w:color="auto" w:fill="FFFFFF"/>
        </w:rPr>
        <w:t xml:space="preserve">: Yes if weighted data is used, no if </w:t>
      </w:r>
      <w:r w:rsidR="003D1593">
        <w:rPr>
          <w:szCs w:val="24"/>
          <w:shd w:val="clear" w:color="auto" w:fill="FFFFFF"/>
        </w:rPr>
        <w:t>un-weighted</w:t>
      </w:r>
      <w:r>
        <w:rPr>
          <w:szCs w:val="24"/>
          <w:shd w:val="clear" w:color="auto" w:fill="FFFFFF"/>
        </w:rPr>
        <w:t xml:space="preserve"> data is used (default  = NO)</w:t>
      </w:r>
    </w:p>
    <w:p w:rsidR="00B669C3" w:rsidRDefault="00B669C3" w:rsidP="00B669C3">
      <w:pPr>
        <w:overflowPunct/>
        <w:ind w:left="720"/>
        <w:jc w:val="both"/>
        <w:textAlignment w:val="auto"/>
        <w:rPr>
          <w:szCs w:val="24"/>
          <w:shd w:val="clear" w:color="auto" w:fill="FFFFFF"/>
        </w:rPr>
      </w:pPr>
      <w:r>
        <w:rPr>
          <w:i/>
          <w:szCs w:val="24"/>
          <w:shd w:val="clear" w:color="auto" w:fill="FFFFFF"/>
        </w:rPr>
        <w:t>BY</w:t>
      </w:r>
      <w:r w:rsidRPr="006B6229">
        <w:rPr>
          <w:i/>
          <w:szCs w:val="24"/>
          <w:shd w:val="clear" w:color="auto" w:fill="FFFFFF"/>
        </w:rPr>
        <w:t>VAR</w:t>
      </w:r>
      <w:r>
        <w:rPr>
          <w:i/>
          <w:szCs w:val="24"/>
          <w:shd w:val="clear" w:color="auto" w:fill="FFFFFF"/>
        </w:rPr>
        <w:t>S</w:t>
      </w:r>
      <w:r w:rsidRPr="007F1EEB">
        <w:rPr>
          <w:szCs w:val="24"/>
          <w:shd w:val="clear" w:color="auto" w:fill="FFFFFF"/>
        </w:rPr>
        <w:t xml:space="preserve">: </w:t>
      </w:r>
      <w:r>
        <w:rPr>
          <w:szCs w:val="24"/>
          <w:shd w:val="clear" w:color="auto" w:fill="FFFFFF"/>
        </w:rPr>
        <w:t>By variables if analysis is needed by groups.</w:t>
      </w:r>
    </w:p>
    <w:p w:rsidR="00B669C3" w:rsidRDefault="00B669C3" w:rsidP="00B669C3">
      <w:pPr>
        <w:overflowPunct/>
        <w:ind w:left="720"/>
        <w:jc w:val="both"/>
        <w:textAlignment w:val="auto"/>
        <w:rPr>
          <w:szCs w:val="24"/>
          <w:shd w:val="clear" w:color="auto" w:fill="FFFFFF"/>
        </w:rPr>
      </w:pPr>
      <w:r>
        <w:rPr>
          <w:i/>
          <w:szCs w:val="24"/>
          <w:shd w:val="clear" w:color="auto" w:fill="FFFFFF"/>
        </w:rPr>
        <w:t>CL</w:t>
      </w:r>
      <w:r w:rsidRPr="007F1EEB">
        <w:rPr>
          <w:szCs w:val="24"/>
          <w:shd w:val="clear" w:color="auto" w:fill="FFFFFF"/>
        </w:rPr>
        <w:t>:</w:t>
      </w:r>
      <w:r>
        <w:rPr>
          <w:szCs w:val="24"/>
          <w:shd w:val="clear" w:color="auto" w:fill="FFFFFF"/>
        </w:rPr>
        <w:t xml:space="preserve"> Confidence level for confidence intervals for the mean (default = 95).</w:t>
      </w:r>
    </w:p>
    <w:p w:rsidR="009620B3" w:rsidRDefault="009620B3" w:rsidP="009620B3">
      <w:pPr>
        <w:overflowPunct/>
        <w:ind w:left="720"/>
        <w:jc w:val="both"/>
        <w:textAlignment w:val="auto"/>
        <w:rPr>
          <w:szCs w:val="24"/>
          <w:shd w:val="clear" w:color="auto" w:fill="FFFFFF"/>
        </w:rPr>
      </w:pPr>
      <w:r>
        <w:rPr>
          <w:i/>
          <w:szCs w:val="24"/>
          <w:shd w:val="clear" w:color="auto" w:fill="FFFFFF"/>
        </w:rPr>
        <w:t>DF</w:t>
      </w:r>
      <w:r>
        <w:rPr>
          <w:rStyle w:val="FootnoteReference"/>
          <w:i/>
          <w:szCs w:val="24"/>
          <w:shd w:val="clear" w:color="auto" w:fill="FFFFFF"/>
        </w:rPr>
        <w:footnoteReference w:id="4"/>
      </w:r>
      <w:r w:rsidRPr="007F1EEB">
        <w:rPr>
          <w:szCs w:val="24"/>
          <w:shd w:val="clear" w:color="auto" w:fill="FFFFFF"/>
        </w:rPr>
        <w:t>:</w:t>
      </w:r>
      <w:r>
        <w:rPr>
          <w:szCs w:val="24"/>
          <w:shd w:val="clear" w:color="auto" w:fill="FFFFFF"/>
        </w:rPr>
        <w:t xml:space="preserve"> Degrees of freedom definition to be used for multiply imputed data (default = Rubin99, option = Rubin87).</w:t>
      </w:r>
    </w:p>
    <w:p w:rsidR="00B669C3" w:rsidRDefault="00B669C3" w:rsidP="00B669C3">
      <w:pPr>
        <w:overflowPunct/>
        <w:ind w:left="720"/>
        <w:jc w:val="both"/>
        <w:textAlignment w:val="auto"/>
        <w:rPr>
          <w:szCs w:val="24"/>
          <w:shd w:val="clear" w:color="auto" w:fill="FFFFFF"/>
        </w:rPr>
      </w:pPr>
      <w:r>
        <w:rPr>
          <w:i/>
          <w:szCs w:val="24"/>
          <w:shd w:val="clear" w:color="auto" w:fill="FFFFFF"/>
        </w:rPr>
        <w:t>TITLEn</w:t>
      </w:r>
      <w:r w:rsidRPr="007F1EEB">
        <w:rPr>
          <w:szCs w:val="24"/>
          <w:shd w:val="clear" w:color="auto" w:fill="FFFFFF"/>
        </w:rPr>
        <w:t xml:space="preserve">: </w:t>
      </w:r>
      <w:r>
        <w:rPr>
          <w:szCs w:val="24"/>
          <w:shd w:val="clear" w:color="auto" w:fill="FFFFFF"/>
        </w:rPr>
        <w:t>Title n for the output: where n = 1 to 5.</w:t>
      </w:r>
    </w:p>
    <w:p w:rsidR="00B669C3" w:rsidRDefault="00B669C3" w:rsidP="00B669C3">
      <w:pPr>
        <w:overflowPunct/>
        <w:ind w:left="720"/>
        <w:jc w:val="both"/>
        <w:textAlignment w:val="auto"/>
        <w:rPr>
          <w:szCs w:val="24"/>
          <w:shd w:val="clear" w:color="auto" w:fill="FFFFFF"/>
        </w:rPr>
      </w:pPr>
      <w:r>
        <w:rPr>
          <w:i/>
          <w:szCs w:val="24"/>
          <w:shd w:val="clear" w:color="auto" w:fill="FFFFFF"/>
        </w:rPr>
        <w:t>XOUTPUT</w:t>
      </w:r>
      <w:r w:rsidRPr="007F1EEB">
        <w:rPr>
          <w:szCs w:val="24"/>
          <w:shd w:val="clear" w:color="auto" w:fill="FFFFFF"/>
        </w:rPr>
        <w:t xml:space="preserve">: </w:t>
      </w:r>
      <w:r>
        <w:rPr>
          <w:szCs w:val="24"/>
          <w:shd w:val="clear" w:color="auto" w:fill="FFFFFF"/>
        </w:rPr>
        <w:t>Extra output with results of the preliminary 5 imputations.</w:t>
      </w:r>
    </w:p>
    <w:p w:rsidR="00B669C3" w:rsidRDefault="00B669C3" w:rsidP="00B669C3">
      <w:pPr>
        <w:overflowPunct/>
        <w:ind w:left="720"/>
        <w:jc w:val="both"/>
        <w:textAlignment w:val="auto"/>
        <w:rPr>
          <w:szCs w:val="24"/>
          <w:shd w:val="clear" w:color="auto" w:fill="FFFFFF"/>
        </w:rPr>
      </w:pPr>
      <w:r>
        <w:rPr>
          <w:i/>
          <w:szCs w:val="24"/>
          <w:shd w:val="clear" w:color="auto" w:fill="FFFFFF"/>
        </w:rPr>
        <w:t>REP_WT</w:t>
      </w:r>
      <w:r w:rsidRPr="007F1EEB">
        <w:rPr>
          <w:szCs w:val="24"/>
          <w:shd w:val="clear" w:color="auto" w:fill="FFFFFF"/>
        </w:rPr>
        <w:t>:</w:t>
      </w:r>
      <w:r>
        <w:rPr>
          <w:szCs w:val="24"/>
          <w:shd w:val="clear" w:color="auto" w:fill="FFFFFF"/>
        </w:rPr>
        <w:t xml:space="preserve"> Number of replicate weights (Default = 44, Option = 20)</w:t>
      </w:r>
    </w:p>
    <w:p w:rsidR="00B669C3" w:rsidRDefault="00B669C3" w:rsidP="00B669C3">
      <w:pPr>
        <w:overflowPunct/>
        <w:ind w:left="720"/>
        <w:jc w:val="both"/>
        <w:textAlignment w:val="auto"/>
        <w:rPr>
          <w:szCs w:val="24"/>
          <w:shd w:val="clear" w:color="auto" w:fill="FFFFFF"/>
        </w:rPr>
      </w:pPr>
      <w:r>
        <w:rPr>
          <w:i/>
          <w:szCs w:val="24"/>
          <w:shd w:val="clear" w:color="auto" w:fill="FFFFFF"/>
        </w:rPr>
        <w:t>IMPUTATIONS</w:t>
      </w:r>
      <w:r w:rsidRPr="007F1EEB">
        <w:rPr>
          <w:szCs w:val="24"/>
          <w:shd w:val="clear" w:color="auto" w:fill="FFFFFF"/>
        </w:rPr>
        <w:t>:</w:t>
      </w:r>
      <w:r>
        <w:rPr>
          <w:szCs w:val="24"/>
          <w:shd w:val="clear" w:color="auto" w:fill="FFFFFF"/>
        </w:rPr>
        <w:t xml:space="preserve"> Number of imputations (Default = 5)</w:t>
      </w:r>
    </w:p>
    <w:p w:rsidR="005C693A" w:rsidRDefault="005C693A" w:rsidP="00E76116">
      <w:pPr>
        <w:overflowPunct/>
        <w:jc w:val="both"/>
        <w:textAlignment w:val="auto"/>
        <w:rPr>
          <w:b/>
          <w:szCs w:val="24"/>
          <w:shd w:val="clear" w:color="auto" w:fill="FFFFFF"/>
        </w:rPr>
      </w:pPr>
    </w:p>
    <w:p w:rsidR="000849FF" w:rsidRDefault="000849FF" w:rsidP="00E76116">
      <w:pPr>
        <w:overflowPunct/>
        <w:jc w:val="both"/>
        <w:textAlignment w:val="auto"/>
        <w:rPr>
          <w:b/>
          <w:szCs w:val="24"/>
          <w:shd w:val="clear" w:color="auto" w:fill="FFFFFF"/>
        </w:rPr>
      </w:pPr>
    </w:p>
    <w:p w:rsidR="00B669C3" w:rsidRPr="00341FB0" w:rsidRDefault="00B669C3" w:rsidP="00B669C3">
      <w:pPr>
        <w:numPr>
          <w:ilvl w:val="0"/>
          <w:numId w:val="32"/>
        </w:numPr>
        <w:tabs>
          <w:tab w:val="clear" w:pos="720"/>
          <w:tab w:val="num" w:pos="360"/>
        </w:tabs>
        <w:overflowPunct/>
        <w:autoSpaceDE/>
        <w:autoSpaceDN/>
        <w:adjustRightInd/>
        <w:ind w:left="360"/>
        <w:jc w:val="both"/>
        <w:textAlignment w:val="auto"/>
        <w:rPr>
          <w:bCs/>
          <w:szCs w:val="24"/>
        </w:rPr>
      </w:pPr>
      <w:r>
        <w:rPr>
          <w:bCs/>
          <w:szCs w:val="24"/>
        </w:rPr>
        <w:t>Ar</w:t>
      </w:r>
      <w:r w:rsidRPr="00341FB0">
        <w:rPr>
          <w:bCs/>
          <w:szCs w:val="24"/>
        </w:rPr>
        <w:t xml:space="preserve">guments REP_WT and IMPUTATIONS.  </w:t>
      </w:r>
    </w:p>
    <w:p w:rsidR="00B669C3" w:rsidRPr="00341FB0" w:rsidRDefault="00B669C3" w:rsidP="00B669C3">
      <w:pPr>
        <w:numPr>
          <w:ilvl w:val="0"/>
          <w:numId w:val="32"/>
        </w:numPr>
        <w:overflowPunct/>
        <w:autoSpaceDE/>
        <w:autoSpaceDN/>
        <w:adjustRightInd/>
        <w:jc w:val="both"/>
        <w:textAlignment w:val="auto"/>
        <w:rPr>
          <w:bCs/>
          <w:szCs w:val="24"/>
        </w:rPr>
      </w:pPr>
      <w:r w:rsidRPr="00341FB0">
        <w:rPr>
          <w:bCs/>
          <w:szCs w:val="24"/>
        </w:rPr>
        <w:t xml:space="preserve">The argument </w:t>
      </w:r>
      <w:r w:rsidRPr="00341FB0">
        <w:rPr>
          <w:szCs w:val="24"/>
          <w:shd w:val="clear" w:color="auto" w:fill="FFFFFF"/>
        </w:rPr>
        <w:t xml:space="preserve">REP_WT is the number of replicate weights (default = 44, option = 20). This gives the ability to change the number of replicates from 44 to 20 for the use of the macros with data from years with only 20 replicate weights.  [20 replicate weights from 1984 QTR1 to 1986 QTR2 and 44 replicate weights from 1986 QTR2 to PRESENT] </w:t>
      </w:r>
    </w:p>
    <w:p w:rsidR="00B669C3" w:rsidRPr="00E94106" w:rsidRDefault="00B669C3" w:rsidP="00B669C3">
      <w:pPr>
        <w:numPr>
          <w:ilvl w:val="0"/>
          <w:numId w:val="32"/>
        </w:numPr>
        <w:overflowPunct/>
        <w:autoSpaceDE/>
        <w:autoSpaceDN/>
        <w:adjustRightInd/>
        <w:jc w:val="both"/>
        <w:textAlignment w:val="auto"/>
        <w:rPr>
          <w:bCs/>
          <w:szCs w:val="24"/>
        </w:rPr>
      </w:pPr>
      <w:r w:rsidRPr="00341FB0">
        <w:rPr>
          <w:szCs w:val="24"/>
          <w:shd w:val="clear" w:color="auto" w:fill="FFFFFF"/>
        </w:rPr>
        <w:t>The argument IMPUTATIONS is the number of imputation</w:t>
      </w:r>
      <w:r>
        <w:rPr>
          <w:szCs w:val="24"/>
          <w:shd w:val="clear" w:color="auto" w:fill="FFFFFF"/>
        </w:rPr>
        <w:t>s</w:t>
      </w:r>
      <w:r w:rsidRPr="00341FB0">
        <w:rPr>
          <w:szCs w:val="24"/>
          <w:shd w:val="clear" w:color="auto" w:fill="FFFFFF"/>
        </w:rPr>
        <w:t xml:space="preserve"> (default = 5). </w:t>
      </w:r>
      <w:r>
        <w:rPr>
          <w:szCs w:val="24"/>
          <w:shd w:val="clear" w:color="auto" w:fill="FFFFFF"/>
        </w:rPr>
        <w:t xml:space="preserve">This </w:t>
      </w:r>
      <w:r w:rsidRPr="00341FB0">
        <w:rPr>
          <w:szCs w:val="24"/>
          <w:shd w:val="clear" w:color="auto" w:fill="FFFFFF"/>
        </w:rPr>
        <w:t xml:space="preserve">variable </w:t>
      </w:r>
      <w:r>
        <w:rPr>
          <w:szCs w:val="24"/>
          <w:shd w:val="clear" w:color="auto" w:fill="FFFFFF"/>
        </w:rPr>
        <w:t xml:space="preserve">give </w:t>
      </w:r>
      <w:r w:rsidRPr="00341FB0">
        <w:rPr>
          <w:szCs w:val="24"/>
          <w:shd w:val="clear" w:color="auto" w:fill="FFFFFF"/>
        </w:rPr>
        <w:t xml:space="preserve">the ability to change </w:t>
      </w:r>
      <w:r w:rsidRPr="00E94106">
        <w:rPr>
          <w:szCs w:val="24"/>
          <w:shd w:val="clear" w:color="auto" w:fill="FFFFFF"/>
        </w:rPr>
        <w:t xml:space="preserve">the number </w:t>
      </w:r>
      <w:r>
        <w:rPr>
          <w:szCs w:val="24"/>
          <w:shd w:val="clear" w:color="auto" w:fill="FFFFFF"/>
        </w:rPr>
        <w:t xml:space="preserve">of imputations </w:t>
      </w:r>
      <w:r w:rsidRPr="00E94106">
        <w:rPr>
          <w:szCs w:val="24"/>
          <w:shd w:val="clear" w:color="auto" w:fill="FFFFFF"/>
        </w:rPr>
        <w:t xml:space="preserve">in the macro calls. </w:t>
      </w:r>
    </w:p>
    <w:p w:rsidR="000811E6" w:rsidRDefault="000811E6" w:rsidP="00C04CE4">
      <w:pPr>
        <w:jc w:val="both"/>
        <w:rPr>
          <w:szCs w:val="24"/>
        </w:rPr>
      </w:pPr>
    </w:p>
    <w:p w:rsidR="000849FF" w:rsidRDefault="000849FF" w:rsidP="00C04CE4">
      <w:pPr>
        <w:jc w:val="both"/>
        <w:rPr>
          <w:szCs w:val="24"/>
        </w:rPr>
      </w:pPr>
    </w:p>
    <w:p w:rsidR="009D54EB" w:rsidRPr="00A0631A" w:rsidRDefault="009D54EB" w:rsidP="009D54EB">
      <w:pPr>
        <w:rPr>
          <w:b/>
          <w:szCs w:val="24"/>
        </w:rPr>
      </w:pPr>
      <w:r w:rsidRPr="00A0631A">
        <w:rPr>
          <w:b/>
          <w:szCs w:val="24"/>
        </w:rPr>
        <w:t>How to use the macro</w:t>
      </w:r>
      <w:r w:rsidR="00D73BB1">
        <w:rPr>
          <w:b/>
          <w:szCs w:val="24"/>
        </w:rPr>
        <w:t>s</w:t>
      </w:r>
      <w:r w:rsidR="000222D4">
        <w:rPr>
          <w:b/>
          <w:szCs w:val="24"/>
        </w:rPr>
        <w:t>:</w:t>
      </w:r>
    </w:p>
    <w:p w:rsidR="0034793F" w:rsidRPr="009F6590" w:rsidRDefault="009D54EB" w:rsidP="0034793F">
      <w:pPr>
        <w:numPr>
          <w:ilvl w:val="0"/>
          <w:numId w:val="12"/>
        </w:numPr>
        <w:tabs>
          <w:tab w:val="clear" w:pos="1440"/>
          <w:tab w:val="num" w:pos="360"/>
        </w:tabs>
        <w:ind w:left="360"/>
        <w:jc w:val="both"/>
        <w:rPr>
          <w:szCs w:val="24"/>
        </w:rPr>
      </w:pPr>
      <w:r w:rsidRPr="00474EC3">
        <w:rPr>
          <w:szCs w:val="24"/>
        </w:rPr>
        <w:t xml:space="preserve">Include the </w:t>
      </w:r>
      <w:r w:rsidRPr="00FE2520">
        <w:rPr>
          <w:szCs w:val="24"/>
        </w:rPr>
        <w:t>macro</w:t>
      </w:r>
      <w:r w:rsidR="009F0C7C" w:rsidRPr="00FE2520">
        <w:rPr>
          <w:szCs w:val="24"/>
        </w:rPr>
        <w:t xml:space="preserve"> program</w:t>
      </w:r>
      <w:r w:rsidRPr="00FE2520">
        <w:rPr>
          <w:szCs w:val="24"/>
        </w:rPr>
        <w:t xml:space="preserve"> </w:t>
      </w:r>
      <w:r w:rsidR="00E649BF">
        <w:rPr>
          <w:szCs w:val="24"/>
        </w:rPr>
        <w:t>(called “CE_</w:t>
      </w:r>
      <w:r w:rsidR="0034793F">
        <w:rPr>
          <w:szCs w:val="24"/>
        </w:rPr>
        <w:t>MACROS</w:t>
      </w:r>
      <w:r w:rsidR="00E649BF">
        <w:rPr>
          <w:szCs w:val="24"/>
        </w:rPr>
        <w:t>_2017</w:t>
      </w:r>
      <w:r w:rsidR="0034793F">
        <w:rPr>
          <w:szCs w:val="24"/>
        </w:rPr>
        <w:t xml:space="preserve">.SAS” for instruction purposes) </w:t>
      </w:r>
      <w:r w:rsidRPr="00FE2520">
        <w:rPr>
          <w:szCs w:val="24"/>
        </w:rPr>
        <w:t xml:space="preserve">in </w:t>
      </w:r>
      <w:r w:rsidR="009F0C7C" w:rsidRPr="00FE2520">
        <w:rPr>
          <w:szCs w:val="24"/>
        </w:rPr>
        <w:t xml:space="preserve">your </w:t>
      </w:r>
      <w:r w:rsidRPr="00FE2520">
        <w:rPr>
          <w:szCs w:val="24"/>
        </w:rPr>
        <w:t xml:space="preserve">program using the %INCLUDE </w:t>
      </w:r>
      <w:r w:rsidR="0034793F">
        <w:rPr>
          <w:szCs w:val="24"/>
        </w:rPr>
        <w:t>command</w:t>
      </w:r>
      <w:r w:rsidRPr="00FE2520">
        <w:rPr>
          <w:szCs w:val="24"/>
        </w:rPr>
        <w:t xml:space="preserve">. </w:t>
      </w:r>
      <w:r w:rsidR="0034793F">
        <w:rPr>
          <w:szCs w:val="24"/>
        </w:rPr>
        <w:t xml:space="preserve">For example, if your program is stored in the </w:t>
      </w:r>
      <w:r w:rsidR="0034793F" w:rsidRPr="009F6590">
        <w:rPr>
          <w:szCs w:val="24"/>
        </w:rPr>
        <w:t>D</w:t>
      </w:r>
      <w:r w:rsidR="001F7C8F" w:rsidRPr="009F6590">
        <w:rPr>
          <w:szCs w:val="24"/>
        </w:rPr>
        <w:t>:\</w:t>
      </w:r>
      <w:r w:rsidR="0034793F" w:rsidRPr="009F6590">
        <w:rPr>
          <w:szCs w:val="24"/>
        </w:rPr>
        <w:t xml:space="preserve">drive under a folder called, “PROGRAMS,” then the instruction is:  </w:t>
      </w:r>
    </w:p>
    <w:p w:rsidR="009D54EB" w:rsidRPr="009F6590" w:rsidRDefault="009D54EB" w:rsidP="0034793F">
      <w:pPr>
        <w:ind w:left="1080"/>
        <w:jc w:val="both"/>
        <w:rPr>
          <w:szCs w:val="24"/>
          <w:shd w:val="clear" w:color="auto" w:fill="FFFFFF"/>
        </w:rPr>
      </w:pPr>
      <w:r w:rsidRPr="009F6590">
        <w:rPr>
          <w:szCs w:val="24"/>
          <w:shd w:val="clear" w:color="auto" w:fill="FFFFFF"/>
        </w:rPr>
        <w:t>%INCLUDE "</w:t>
      </w:r>
      <w:r w:rsidR="00075D76" w:rsidRPr="009F6590">
        <w:rPr>
          <w:szCs w:val="24"/>
          <w:shd w:val="clear" w:color="auto" w:fill="FFFFFF"/>
        </w:rPr>
        <w:t>D</w:t>
      </w:r>
      <w:r w:rsidR="00FE2520" w:rsidRPr="009F6590">
        <w:rPr>
          <w:szCs w:val="24"/>
          <w:shd w:val="clear" w:color="auto" w:fill="FFFFFF"/>
        </w:rPr>
        <w:t>:\</w:t>
      </w:r>
      <w:r w:rsidR="00075D76" w:rsidRPr="009F6590">
        <w:rPr>
          <w:szCs w:val="24"/>
          <w:shd w:val="clear" w:color="auto" w:fill="FFFFFF"/>
        </w:rPr>
        <w:t>PROGRAMS</w:t>
      </w:r>
      <w:r w:rsidRPr="009F6590">
        <w:rPr>
          <w:szCs w:val="24"/>
          <w:shd w:val="clear" w:color="auto" w:fill="FFFFFF"/>
        </w:rPr>
        <w:t>\</w:t>
      </w:r>
      <w:r w:rsidR="00F21FCA" w:rsidRPr="009F6590">
        <w:rPr>
          <w:szCs w:val="24"/>
          <w:shd w:val="clear" w:color="auto" w:fill="FFFFFF"/>
        </w:rPr>
        <w:t>CE</w:t>
      </w:r>
      <w:r w:rsidR="00736596">
        <w:rPr>
          <w:szCs w:val="24"/>
          <w:shd w:val="clear" w:color="auto" w:fill="FFFFFF"/>
        </w:rPr>
        <w:t>_</w:t>
      </w:r>
      <w:r w:rsidRPr="009F6590">
        <w:rPr>
          <w:szCs w:val="24"/>
          <w:shd w:val="clear" w:color="auto" w:fill="FFFFFF"/>
        </w:rPr>
        <w:t>MACRO</w:t>
      </w:r>
      <w:r w:rsidR="009F0C7C" w:rsidRPr="009F6590">
        <w:rPr>
          <w:szCs w:val="24"/>
          <w:shd w:val="clear" w:color="auto" w:fill="FFFFFF"/>
        </w:rPr>
        <w:t>S</w:t>
      </w:r>
      <w:r w:rsidR="00736596">
        <w:rPr>
          <w:szCs w:val="24"/>
          <w:shd w:val="clear" w:color="auto" w:fill="FFFFFF"/>
        </w:rPr>
        <w:t>_2017</w:t>
      </w:r>
      <w:r w:rsidRPr="009F6590">
        <w:rPr>
          <w:szCs w:val="24"/>
          <w:shd w:val="clear" w:color="auto" w:fill="FFFFFF"/>
        </w:rPr>
        <w:t>.SAS";</w:t>
      </w:r>
    </w:p>
    <w:p w:rsidR="00F128F5" w:rsidRDefault="00F128F5" w:rsidP="0034793F">
      <w:pPr>
        <w:ind w:left="1080"/>
        <w:jc w:val="both"/>
        <w:rPr>
          <w:szCs w:val="24"/>
        </w:rPr>
      </w:pPr>
    </w:p>
    <w:p w:rsidR="009D54EB" w:rsidRDefault="009D54EB" w:rsidP="0031715F">
      <w:pPr>
        <w:numPr>
          <w:ilvl w:val="0"/>
          <w:numId w:val="12"/>
        </w:numPr>
        <w:tabs>
          <w:tab w:val="clear" w:pos="1440"/>
          <w:tab w:val="num" w:pos="360"/>
        </w:tabs>
        <w:overflowPunct/>
        <w:ind w:left="360"/>
        <w:jc w:val="both"/>
        <w:textAlignment w:val="auto"/>
        <w:rPr>
          <w:szCs w:val="24"/>
        </w:rPr>
      </w:pPr>
      <w:r>
        <w:rPr>
          <w:szCs w:val="24"/>
        </w:rPr>
        <w:t>Read your data as usual</w:t>
      </w:r>
      <w:r w:rsidR="00211EC7">
        <w:rPr>
          <w:szCs w:val="24"/>
        </w:rPr>
        <w:t>.</w:t>
      </w:r>
      <w:r w:rsidR="00E232B2">
        <w:rPr>
          <w:szCs w:val="24"/>
        </w:rPr>
        <w:t xml:space="preserve"> </w:t>
      </w:r>
      <w:r w:rsidR="00211EC7">
        <w:rPr>
          <w:szCs w:val="24"/>
        </w:rPr>
        <w:t xml:space="preserve"> The macros will </w:t>
      </w:r>
      <w:r w:rsidR="00211EC7" w:rsidRPr="00211EC7">
        <w:rPr>
          <w:szCs w:val="24"/>
          <w:u w:val="single"/>
        </w:rPr>
        <w:t>NOT</w:t>
      </w:r>
      <w:r w:rsidR="00211EC7">
        <w:rPr>
          <w:szCs w:val="24"/>
        </w:rPr>
        <w:t xml:space="preserve"> annualize the expenditures</w:t>
      </w:r>
      <w:r w:rsidRPr="00474EC3">
        <w:rPr>
          <w:szCs w:val="24"/>
        </w:rPr>
        <w:t>.</w:t>
      </w:r>
      <w:r w:rsidR="00911CEF">
        <w:rPr>
          <w:szCs w:val="24"/>
        </w:rPr>
        <w:t xml:space="preserve">  To obtain annual results </w:t>
      </w:r>
      <w:r w:rsidR="007A48A8">
        <w:rPr>
          <w:szCs w:val="24"/>
        </w:rPr>
        <w:t xml:space="preserve">for the Interview survey </w:t>
      </w:r>
      <w:r w:rsidR="00911CEF">
        <w:rPr>
          <w:szCs w:val="24"/>
        </w:rPr>
        <w:t>multiply expenditures by four</w:t>
      </w:r>
      <w:r w:rsidR="007A48A8">
        <w:rPr>
          <w:szCs w:val="24"/>
        </w:rPr>
        <w:t>, for the Diary survey multiply expenditures by 52</w:t>
      </w:r>
      <w:r w:rsidR="00911CEF">
        <w:rPr>
          <w:szCs w:val="24"/>
        </w:rPr>
        <w:t>.</w:t>
      </w:r>
      <w:r w:rsidRPr="00474EC3">
        <w:rPr>
          <w:szCs w:val="24"/>
        </w:rPr>
        <w:t xml:space="preserve"> </w:t>
      </w:r>
    </w:p>
    <w:p w:rsidR="00F128F5" w:rsidRPr="00474EC3" w:rsidRDefault="00F128F5" w:rsidP="00F128F5">
      <w:pPr>
        <w:overflowPunct/>
        <w:jc w:val="both"/>
        <w:textAlignment w:val="auto"/>
        <w:rPr>
          <w:szCs w:val="24"/>
        </w:rPr>
      </w:pPr>
    </w:p>
    <w:p w:rsidR="009D54EB" w:rsidRDefault="0018535D" w:rsidP="0031715F">
      <w:pPr>
        <w:numPr>
          <w:ilvl w:val="0"/>
          <w:numId w:val="12"/>
        </w:numPr>
        <w:tabs>
          <w:tab w:val="clear" w:pos="1440"/>
          <w:tab w:val="num" w:pos="360"/>
        </w:tabs>
        <w:overflowPunct/>
        <w:ind w:left="360"/>
        <w:jc w:val="both"/>
        <w:textAlignment w:val="auto"/>
        <w:rPr>
          <w:szCs w:val="24"/>
          <w:shd w:val="clear" w:color="auto" w:fill="FFFFFF"/>
        </w:rPr>
      </w:pPr>
      <w:r>
        <w:rPr>
          <w:szCs w:val="24"/>
          <w:shd w:val="clear" w:color="auto" w:fill="FFFFFF"/>
        </w:rPr>
        <w:t>F</w:t>
      </w:r>
      <w:r>
        <w:rPr>
          <w:szCs w:val="24"/>
        </w:rPr>
        <w:t xml:space="preserve">or weighted data include the variable </w:t>
      </w:r>
      <w:r w:rsidRPr="00474EC3">
        <w:rPr>
          <w:szCs w:val="24"/>
          <w:shd w:val="clear" w:color="auto" w:fill="FFFFFF"/>
        </w:rPr>
        <w:t>FINLWT21</w:t>
      </w:r>
      <w:r>
        <w:rPr>
          <w:szCs w:val="24"/>
          <w:shd w:val="clear" w:color="auto" w:fill="FFFFFF"/>
        </w:rPr>
        <w:t xml:space="preserve"> and</w:t>
      </w:r>
      <w:r>
        <w:rPr>
          <w:szCs w:val="24"/>
        </w:rPr>
        <w:t xml:space="preserve"> the replicate weight variables </w:t>
      </w:r>
      <w:r w:rsidRPr="00474EC3">
        <w:rPr>
          <w:szCs w:val="24"/>
          <w:shd w:val="clear" w:color="auto" w:fill="FFFFFF"/>
        </w:rPr>
        <w:t>WTREP01 – WTREP44</w:t>
      </w:r>
      <w:r>
        <w:rPr>
          <w:szCs w:val="24"/>
          <w:shd w:val="clear" w:color="auto" w:fill="FFFFFF"/>
        </w:rPr>
        <w:t xml:space="preserve"> in your dataset.</w:t>
      </w:r>
      <w:r w:rsidRPr="00474EC3">
        <w:rPr>
          <w:szCs w:val="24"/>
          <w:shd w:val="clear" w:color="auto" w:fill="FFFFFF"/>
        </w:rPr>
        <w:t xml:space="preserve"> </w:t>
      </w:r>
      <w:r w:rsidR="00F84A8C" w:rsidRPr="00D5209B">
        <w:rPr>
          <w:b/>
          <w:color w:val="FF0000"/>
          <w:szCs w:val="24"/>
        </w:rPr>
        <w:t>Important</w:t>
      </w:r>
      <w:r w:rsidR="00F84A8C">
        <w:rPr>
          <w:b/>
          <w:color w:val="FF0000"/>
          <w:szCs w:val="24"/>
        </w:rPr>
        <w:t xml:space="preserve">: </w:t>
      </w:r>
      <w:r w:rsidR="009D54EB" w:rsidRPr="00474EC3">
        <w:rPr>
          <w:szCs w:val="24"/>
          <w:shd w:val="clear" w:color="auto" w:fill="FFFFFF"/>
        </w:rPr>
        <w:t>The</w:t>
      </w:r>
      <w:r w:rsidR="00494A75">
        <w:rPr>
          <w:szCs w:val="24"/>
          <w:shd w:val="clear" w:color="auto" w:fill="FFFFFF"/>
        </w:rPr>
        <w:t>se</w:t>
      </w:r>
      <w:r w:rsidR="009D54EB" w:rsidRPr="00474EC3">
        <w:rPr>
          <w:szCs w:val="24"/>
          <w:shd w:val="clear" w:color="auto" w:fill="FFFFFF"/>
        </w:rPr>
        <w:t xml:space="preserve"> variables should not be renamed.</w:t>
      </w:r>
      <w:r w:rsidR="009D54EB">
        <w:rPr>
          <w:szCs w:val="24"/>
          <w:shd w:val="clear" w:color="auto" w:fill="FFFFFF"/>
        </w:rPr>
        <w:t xml:space="preserve"> </w:t>
      </w:r>
      <w:r w:rsidR="009D54EB" w:rsidRPr="00474EC3">
        <w:rPr>
          <w:szCs w:val="24"/>
          <w:shd w:val="clear" w:color="auto" w:fill="FFFFFF"/>
        </w:rPr>
        <w:t xml:space="preserve"> </w:t>
      </w:r>
      <w:r w:rsidR="002A6110">
        <w:rPr>
          <w:szCs w:val="24"/>
        </w:rPr>
        <w:t xml:space="preserve">(The macros will </w:t>
      </w:r>
      <w:r w:rsidR="002A6110" w:rsidRPr="00211EC7">
        <w:rPr>
          <w:szCs w:val="24"/>
          <w:u w:val="single"/>
        </w:rPr>
        <w:t>NOT</w:t>
      </w:r>
      <w:r w:rsidR="002A6110">
        <w:rPr>
          <w:szCs w:val="24"/>
        </w:rPr>
        <w:t xml:space="preserve"> annualize the weights</w:t>
      </w:r>
      <w:r w:rsidR="002A6110" w:rsidRPr="00474EC3">
        <w:rPr>
          <w:szCs w:val="24"/>
        </w:rPr>
        <w:t>.</w:t>
      </w:r>
      <w:r w:rsidR="002A6110">
        <w:rPr>
          <w:szCs w:val="24"/>
        </w:rPr>
        <w:t>)</w:t>
      </w:r>
      <w:r w:rsidR="009D54EB">
        <w:rPr>
          <w:szCs w:val="24"/>
          <w:shd w:val="clear" w:color="auto" w:fill="FFFFFF"/>
        </w:rPr>
        <w:t xml:space="preserve"> </w:t>
      </w:r>
    </w:p>
    <w:p w:rsidR="00F128F5" w:rsidRDefault="00F128F5" w:rsidP="00F128F5">
      <w:pPr>
        <w:overflowPunct/>
        <w:jc w:val="both"/>
        <w:textAlignment w:val="auto"/>
        <w:rPr>
          <w:szCs w:val="24"/>
          <w:shd w:val="clear" w:color="auto" w:fill="FFFFFF"/>
        </w:rPr>
      </w:pPr>
    </w:p>
    <w:p w:rsidR="00D5209B" w:rsidRPr="00F128F5" w:rsidRDefault="00D5209B" w:rsidP="00D5209B">
      <w:pPr>
        <w:numPr>
          <w:ilvl w:val="0"/>
          <w:numId w:val="12"/>
        </w:numPr>
        <w:tabs>
          <w:tab w:val="clear" w:pos="1440"/>
          <w:tab w:val="num" w:pos="360"/>
        </w:tabs>
        <w:overflowPunct/>
        <w:ind w:left="360"/>
        <w:jc w:val="both"/>
        <w:textAlignment w:val="auto"/>
        <w:rPr>
          <w:szCs w:val="24"/>
        </w:rPr>
      </w:pPr>
      <w:r w:rsidRPr="00D5209B">
        <w:rPr>
          <w:b/>
          <w:color w:val="FF0000"/>
          <w:szCs w:val="24"/>
        </w:rPr>
        <w:t>Important</w:t>
      </w:r>
      <w:r w:rsidR="00E77863">
        <w:rPr>
          <w:b/>
          <w:color w:val="FF0000"/>
          <w:szCs w:val="24"/>
        </w:rPr>
        <w:t>:</w:t>
      </w:r>
      <w:r>
        <w:rPr>
          <w:szCs w:val="24"/>
        </w:rPr>
        <w:t xml:space="preserve"> Arguments in all macro calls must be separated by </w:t>
      </w:r>
      <w:r w:rsidRPr="00143551">
        <w:rPr>
          <w:color w:val="FF0000"/>
          <w:szCs w:val="24"/>
        </w:rPr>
        <w:t>commas</w:t>
      </w:r>
      <w:r>
        <w:rPr>
          <w:szCs w:val="24"/>
        </w:rPr>
        <w:t>.</w:t>
      </w:r>
      <w:r w:rsidR="00580A9F">
        <w:rPr>
          <w:szCs w:val="24"/>
          <w:shd w:val="clear" w:color="auto" w:fill="FFFFFF"/>
        </w:rPr>
        <w:t xml:space="preserve"> </w:t>
      </w:r>
    </w:p>
    <w:p w:rsidR="00F128F5" w:rsidRDefault="00F128F5" w:rsidP="00F128F5">
      <w:pPr>
        <w:overflowPunct/>
        <w:jc w:val="both"/>
        <w:textAlignment w:val="auto"/>
        <w:rPr>
          <w:szCs w:val="24"/>
        </w:rPr>
      </w:pPr>
    </w:p>
    <w:p w:rsidR="00D5209B" w:rsidRPr="000F042A" w:rsidRDefault="00D5209B" w:rsidP="00D5209B">
      <w:pPr>
        <w:overflowPunct/>
        <w:ind w:left="1440"/>
        <w:textAlignment w:val="auto"/>
        <w:rPr>
          <w:rFonts w:ascii="Courier New" w:hAnsi="Courier New" w:cs="Courier New"/>
          <w:sz w:val="18"/>
          <w:szCs w:val="18"/>
          <w:shd w:val="clear" w:color="auto" w:fill="FFFFFF"/>
        </w:rPr>
      </w:pPr>
      <w:r w:rsidRPr="000F042A">
        <w:rPr>
          <w:rFonts w:ascii="Courier New" w:hAnsi="Courier New" w:cs="Courier New"/>
          <w:sz w:val="18"/>
          <w:szCs w:val="18"/>
          <w:shd w:val="clear" w:color="auto" w:fill="FFFFFF"/>
        </w:rPr>
        <w:t xml:space="preserve">    %</w:t>
      </w:r>
      <w:r w:rsidRPr="000F042A">
        <w:rPr>
          <w:rFonts w:ascii="Courier New" w:hAnsi="Courier New" w:cs="Courier New"/>
          <w:b/>
          <w:sz w:val="18"/>
          <w:szCs w:val="18"/>
          <w:shd w:val="clear" w:color="auto" w:fill="FFFFFF"/>
        </w:rPr>
        <w:t>MEAN_VARIANCE</w:t>
      </w:r>
      <w:r w:rsidRPr="000F042A">
        <w:rPr>
          <w:rFonts w:ascii="Courier New" w:hAnsi="Courier New" w:cs="Courier New"/>
          <w:sz w:val="18"/>
          <w:szCs w:val="18"/>
          <w:shd w:val="clear" w:color="auto" w:fill="FFFFFF"/>
        </w:rPr>
        <w:t>(DSN = CEDATA</w:t>
      </w:r>
      <w:r w:rsidRPr="000F042A">
        <w:rPr>
          <w:rFonts w:ascii="Courier New" w:hAnsi="Courier New" w:cs="Courier New"/>
          <w:color w:val="FF0000"/>
          <w:sz w:val="18"/>
          <w:szCs w:val="18"/>
          <w:shd w:val="clear" w:color="auto" w:fill="FFFFFF"/>
        </w:rPr>
        <w:t>,</w:t>
      </w:r>
      <w:r w:rsidRPr="000F042A">
        <w:rPr>
          <w:rFonts w:ascii="Courier New" w:hAnsi="Courier New" w:cs="Courier New"/>
          <w:sz w:val="18"/>
          <w:szCs w:val="18"/>
          <w:shd w:val="clear" w:color="auto" w:fill="FFFFFF"/>
        </w:rPr>
        <w:t xml:space="preserve"> </w:t>
      </w:r>
    </w:p>
    <w:p w:rsidR="00C1092B" w:rsidRPr="000F042A" w:rsidRDefault="00C1092B" w:rsidP="00C1092B">
      <w:pPr>
        <w:overflowPunct/>
        <w:ind w:left="2160" w:firstLine="720"/>
        <w:textAlignment w:val="auto"/>
        <w:rPr>
          <w:rFonts w:ascii="Courier New" w:hAnsi="Courier New" w:cs="Courier New"/>
          <w:sz w:val="18"/>
          <w:szCs w:val="18"/>
          <w:shd w:val="clear" w:color="auto" w:fill="FFFFFF"/>
        </w:rPr>
      </w:pPr>
      <w:r w:rsidRPr="000F042A">
        <w:rPr>
          <w:rFonts w:ascii="Courier New" w:hAnsi="Courier New" w:cs="Courier New"/>
          <w:color w:val="000000"/>
          <w:sz w:val="18"/>
          <w:szCs w:val="18"/>
          <w:shd w:val="clear" w:color="auto" w:fill="FFFFFF"/>
        </w:rPr>
        <w:t xml:space="preserve"> </w:t>
      </w:r>
      <w:r w:rsidR="000F042A">
        <w:rPr>
          <w:rFonts w:ascii="Courier New" w:hAnsi="Courier New" w:cs="Courier New"/>
          <w:color w:val="000000"/>
          <w:sz w:val="18"/>
          <w:szCs w:val="18"/>
          <w:shd w:val="clear" w:color="auto" w:fill="FFFFFF"/>
        </w:rPr>
        <w:t xml:space="preserve">  </w:t>
      </w:r>
      <w:r w:rsidRPr="000F042A">
        <w:rPr>
          <w:rFonts w:ascii="Courier New" w:hAnsi="Courier New" w:cs="Courier New"/>
          <w:color w:val="000000"/>
          <w:sz w:val="18"/>
          <w:szCs w:val="18"/>
          <w:shd w:val="clear" w:color="auto" w:fill="FFFFFF"/>
        </w:rPr>
        <w:t xml:space="preserve">FORMAT = </w:t>
      </w:r>
      <w:r w:rsidR="00F61CA1">
        <w:rPr>
          <w:rFonts w:ascii="Courier New" w:hAnsi="Courier New" w:cs="Courier New"/>
          <w:color w:val="000000"/>
          <w:sz w:val="20"/>
          <w:shd w:val="clear" w:color="auto" w:fill="FFFFFF"/>
        </w:rPr>
        <w:t>BLS_</w:t>
      </w:r>
      <w:r w:rsidR="00A34A24">
        <w:rPr>
          <w:rFonts w:ascii="Courier New" w:hAnsi="Courier New" w:cs="Courier New"/>
          <w:color w:val="000000"/>
          <w:sz w:val="18"/>
          <w:szCs w:val="18"/>
          <w:shd w:val="clear" w:color="auto" w:fill="FFFFFF"/>
        </w:rPr>
        <w:t>URBN</w:t>
      </w:r>
      <w:r w:rsidR="00A34A24" w:rsidRPr="000F042A">
        <w:rPr>
          <w:rFonts w:ascii="Courier New" w:hAnsi="Courier New" w:cs="Courier New"/>
          <w:color w:val="008080"/>
          <w:sz w:val="18"/>
          <w:szCs w:val="18"/>
          <w:shd w:val="clear" w:color="auto" w:fill="FFFFFF"/>
        </w:rPr>
        <w:t xml:space="preserve"> $</w:t>
      </w:r>
      <w:r w:rsidR="00A34A24">
        <w:rPr>
          <w:rFonts w:ascii="Courier New" w:hAnsi="Courier New" w:cs="Courier New"/>
          <w:color w:val="008080"/>
          <w:sz w:val="18"/>
          <w:szCs w:val="18"/>
          <w:shd w:val="clear" w:color="auto" w:fill="FFFFFF"/>
        </w:rPr>
        <w:t>URBN</w:t>
      </w:r>
      <w:r w:rsidR="00A34A24" w:rsidRPr="000F042A">
        <w:rPr>
          <w:rFonts w:ascii="Courier New" w:hAnsi="Courier New" w:cs="Courier New"/>
          <w:color w:val="008080"/>
          <w:sz w:val="18"/>
          <w:szCs w:val="18"/>
          <w:shd w:val="clear" w:color="auto" w:fill="FFFFFF"/>
        </w:rPr>
        <w:t>.</w:t>
      </w:r>
      <w:r w:rsidR="00A34A24" w:rsidRPr="000F042A">
        <w:rPr>
          <w:rFonts w:ascii="Courier New" w:hAnsi="Courier New" w:cs="Courier New"/>
          <w:color w:val="FF0000"/>
          <w:sz w:val="18"/>
          <w:szCs w:val="18"/>
          <w:shd w:val="clear" w:color="auto" w:fill="FFFFFF"/>
        </w:rPr>
        <w:t>,</w:t>
      </w:r>
    </w:p>
    <w:p w:rsidR="00D5209B" w:rsidRPr="000F042A" w:rsidRDefault="00D5209B" w:rsidP="00D5209B">
      <w:pPr>
        <w:overflowPunct/>
        <w:ind w:left="1440"/>
        <w:textAlignment w:val="auto"/>
        <w:rPr>
          <w:rFonts w:ascii="Courier New" w:hAnsi="Courier New" w:cs="Courier New"/>
          <w:color w:val="FF0000"/>
          <w:sz w:val="18"/>
          <w:szCs w:val="18"/>
          <w:shd w:val="clear" w:color="auto" w:fill="FFFFFF"/>
        </w:rPr>
      </w:pPr>
      <w:r w:rsidRPr="000F042A">
        <w:rPr>
          <w:rFonts w:ascii="Courier New" w:hAnsi="Courier New" w:cs="Courier New"/>
          <w:sz w:val="18"/>
          <w:szCs w:val="18"/>
          <w:shd w:val="clear" w:color="auto" w:fill="FFFFFF"/>
        </w:rPr>
        <w:tab/>
        <w:t xml:space="preserve">    USE_WEIGHTS = Yes</w:t>
      </w:r>
      <w:r w:rsidRPr="000F042A">
        <w:rPr>
          <w:rFonts w:ascii="Courier New" w:hAnsi="Courier New" w:cs="Courier New"/>
          <w:color w:val="FF0000"/>
          <w:sz w:val="18"/>
          <w:szCs w:val="18"/>
          <w:shd w:val="clear" w:color="auto" w:fill="FFFFFF"/>
        </w:rPr>
        <w:t>,</w:t>
      </w:r>
    </w:p>
    <w:p w:rsidR="00D5209B" w:rsidRPr="000F042A" w:rsidRDefault="00D5209B" w:rsidP="00D5209B">
      <w:pPr>
        <w:overflowPunct/>
        <w:ind w:left="2160"/>
        <w:textAlignment w:val="auto"/>
        <w:rPr>
          <w:rFonts w:ascii="Courier New" w:hAnsi="Courier New" w:cs="Courier New"/>
          <w:color w:val="000000"/>
          <w:sz w:val="18"/>
          <w:szCs w:val="18"/>
          <w:shd w:val="clear" w:color="auto" w:fill="FFFFFF"/>
        </w:rPr>
      </w:pPr>
      <w:r w:rsidRPr="000F042A">
        <w:rPr>
          <w:rFonts w:ascii="Courier New" w:hAnsi="Courier New" w:cs="Courier New"/>
          <w:color w:val="000000"/>
          <w:sz w:val="18"/>
          <w:szCs w:val="18"/>
          <w:shd w:val="clear" w:color="auto" w:fill="FFFFFF"/>
        </w:rPr>
        <w:t xml:space="preserve">       ANALVARS = </w:t>
      </w:r>
      <w:r w:rsidR="00DD3B09" w:rsidRPr="000F042A">
        <w:rPr>
          <w:rFonts w:ascii="Courier New" w:hAnsi="Courier New" w:cs="Courier New"/>
          <w:color w:val="000000"/>
          <w:sz w:val="18"/>
          <w:szCs w:val="18"/>
          <w:shd w:val="clear" w:color="auto" w:fill="FFFFFF"/>
        </w:rPr>
        <w:t xml:space="preserve">TOTEXPPQ </w:t>
      </w:r>
      <w:r w:rsidR="00080928">
        <w:rPr>
          <w:rFonts w:ascii="Courier New" w:hAnsi="Courier New" w:cs="Courier New"/>
          <w:color w:val="000000"/>
          <w:sz w:val="18"/>
          <w:szCs w:val="18"/>
          <w:shd w:val="clear" w:color="auto" w:fill="FFFFFF"/>
        </w:rPr>
        <w:t>AGE_REF</w:t>
      </w:r>
      <w:r w:rsidRPr="000F042A">
        <w:rPr>
          <w:rFonts w:ascii="Courier New" w:hAnsi="Courier New" w:cs="Courier New"/>
          <w:color w:val="FF0000"/>
          <w:sz w:val="18"/>
          <w:szCs w:val="18"/>
          <w:shd w:val="clear" w:color="auto" w:fill="FFFFFF"/>
        </w:rPr>
        <w:t>,</w:t>
      </w:r>
      <w:r w:rsidRPr="000F042A">
        <w:rPr>
          <w:rFonts w:ascii="Courier New" w:hAnsi="Courier New" w:cs="Courier New"/>
          <w:color w:val="000000"/>
          <w:sz w:val="18"/>
          <w:szCs w:val="18"/>
          <w:shd w:val="clear" w:color="auto" w:fill="FFFFFF"/>
        </w:rPr>
        <w:t xml:space="preserve"> </w:t>
      </w:r>
    </w:p>
    <w:p w:rsidR="00D5209B" w:rsidRPr="000F042A" w:rsidRDefault="00D5209B" w:rsidP="00D5209B">
      <w:pPr>
        <w:overflowPunct/>
        <w:ind w:left="2160"/>
        <w:textAlignment w:val="auto"/>
        <w:rPr>
          <w:rFonts w:ascii="Courier New" w:hAnsi="Courier New" w:cs="Courier New"/>
          <w:color w:val="FF0000"/>
          <w:sz w:val="18"/>
          <w:szCs w:val="18"/>
          <w:shd w:val="clear" w:color="auto" w:fill="FFFFFF"/>
        </w:rPr>
      </w:pPr>
      <w:r w:rsidRPr="000F042A">
        <w:rPr>
          <w:rFonts w:ascii="Courier New" w:hAnsi="Courier New" w:cs="Courier New"/>
          <w:color w:val="000000"/>
          <w:sz w:val="18"/>
          <w:szCs w:val="18"/>
          <w:shd w:val="clear" w:color="auto" w:fill="FFFFFF"/>
        </w:rPr>
        <w:t xml:space="preserve">   IMPUTED_VARS = </w:t>
      </w:r>
      <w:r w:rsidR="00DD3B09" w:rsidRPr="000F042A">
        <w:rPr>
          <w:rFonts w:ascii="Courier New" w:hAnsi="Courier New" w:cs="Courier New"/>
          <w:color w:val="000000"/>
          <w:sz w:val="18"/>
          <w:szCs w:val="18"/>
          <w:shd w:val="clear" w:color="auto" w:fill="FFFFFF"/>
        </w:rPr>
        <w:t>FINCBTX</w:t>
      </w:r>
      <w:r w:rsidR="002A6110">
        <w:rPr>
          <w:rFonts w:ascii="Courier New" w:hAnsi="Courier New" w:cs="Courier New"/>
          <w:color w:val="000000"/>
          <w:sz w:val="18"/>
          <w:szCs w:val="18"/>
          <w:shd w:val="clear" w:color="auto" w:fill="FFFFFF"/>
        </w:rPr>
        <w:t>M</w:t>
      </w:r>
      <w:r w:rsidR="00DD3B09" w:rsidRPr="000F042A">
        <w:rPr>
          <w:rFonts w:ascii="Courier New" w:hAnsi="Courier New" w:cs="Courier New"/>
          <w:color w:val="000000"/>
          <w:sz w:val="18"/>
          <w:szCs w:val="18"/>
          <w:shd w:val="clear" w:color="auto" w:fill="FFFFFF"/>
        </w:rPr>
        <w:t xml:space="preserve"> FSALARY</w:t>
      </w:r>
      <w:r w:rsidR="002A6110">
        <w:rPr>
          <w:rFonts w:ascii="Courier New" w:hAnsi="Courier New" w:cs="Courier New"/>
          <w:color w:val="000000"/>
          <w:sz w:val="18"/>
          <w:szCs w:val="18"/>
          <w:shd w:val="clear" w:color="auto" w:fill="FFFFFF"/>
        </w:rPr>
        <w:t>M</w:t>
      </w:r>
      <w:r w:rsidRPr="000F042A">
        <w:rPr>
          <w:rFonts w:ascii="Courier New" w:hAnsi="Courier New" w:cs="Courier New"/>
          <w:color w:val="FF0000"/>
          <w:sz w:val="18"/>
          <w:szCs w:val="18"/>
          <w:shd w:val="clear" w:color="auto" w:fill="FFFFFF"/>
        </w:rPr>
        <w:t>,</w:t>
      </w:r>
    </w:p>
    <w:p w:rsidR="00296277" w:rsidRPr="000F042A" w:rsidRDefault="00296277" w:rsidP="00D5209B">
      <w:pPr>
        <w:overflowPunct/>
        <w:ind w:left="2160"/>
        <w:textAlignment w:val="auto"/>
        <w:rPr>
          <w:rFonts w:ascii="Courier New" w:hAnsi="Courier New" w:cs="Courier New"/>
          <w:color w:val="000000"/>
          <w:sz w:val="18"/>
          <w:szCs w:val="18"/>
          <w:shd w:val="clear" w:color="auto" w:fill="FFFFFF"/>
        </w:rPr>
      </w:pPr>
      <w:r w:rsidRPr="000F042A">
        <w:rPr>
          <w:rFonts w:ascii="Courier New" w:hAnsi="Courier New" w:cs="Courier New"/>
          <w:color w:val="000000"/>
          <w:sz w:val="18"/>
          <w:szCs w:val="18"/>
          <w:shd w:val="clear" w:color="auto" w:fill="FFFFFF"/>
        </w:rPr>
        <w:t xml:space="preserve">             CL = </w:t>
      </w:r>
      <w:r w:rsidRPr="000F042A">
        <w:rPr>
          <w:rFonts w:ascii="Courier New" w:hAnsi="Courier New" w:cs="Courier New"/>
          <w:color w:val="FF0000"/>
          <w:sz w:val="18"/>
          <w:szCs w:val="18"/>
          <w:shd w:val="clear" w:color="auto" w:fill="FFFFFF"/>
        </w:rPr>
        <w:t>,</w:t>
      </w:r>
    </w:p>
    <w:p w:rsidR="00D5209B" w:rsidRPr="000F042A" w:rsidRDefault="00D5209B" w:rsidP="00D5209B">
      <w:pPr>
        <w:overflowPunct/>
        <w:ind w:left="2160"/>
        <w:textAlignment w:val="auto"/>
        <w:rPr>
          <w:rFonts w:ascii="Courier New" w:hAnsi="Courier New" w:cs="Courier New"/>
          <w:color w:val="000000"/>
          <w:sz w:val="18"/>
          <w:szCs w:val="18"/>
          <w:shd w:val="clear" w:color="auto" w:fill="FFFFFF"/>
        </w:rPr>
      </w:pPr>
      <w:r w:rsidRPr="000F042A">
        <w:rPr>
          <w:rFonts w:ascii="Courier New" w:hAnsi="Courier New" w:cs="Courier New"/>
          <w:color w:val="000000"/>
          <w:sz w:val="18"/>
          <w:szCs w:val="18"/>
          <w:shd w:val="clear" w:color="auto" w:fill="FFFFFF"/>
        </w:rPr>
        <w:t xml:space="preserve">         BYVAR</w:t>
      </w:r>
      <w:r w:rsidR="00200E14" w:rsidRPr="000F042A">
        <w:rPr>
          <w:rFonts w:ascii="Courier New" w:hAnsi="Courier New" w:cs="Courier New"/>
          <w:color w:val="000000"/>
          <w:sz w:val="18"/>
          <w:szCs w:val="18"/>
          <w:shd w:val="clear" w:color="auto" w:fill="FFFFFF"/>
        </w:rPr>
        <w:t>S</w:t>
      </w:r>
      <w:r w:rsidRPr="000F042A">
        <w:rPr>
          <w:rFonts w:ascii="Courier New" w:hAnsi="Courier New" w:cs="Courier New"/>
          <w:color w:val="000000"/>
          <w:sz w:val="18"/>
          <w:szCs w:val="18"/>
          <w:shd w:val="clear" w:color="auto" w:fill="FFFFFF"/>
        </w:rPr>
        <w:t xml:space="preserve"> = </w:t>
      </w:r>
      <w:r w:rsidR="00FB3AC7">
        <w:rPr>
          <w:rFonts w:ascii="Courier New" w:hAnsi="Courier New" w:cs="Courier New"/>
          <w:color w:val="000000"/>
          <w:sz w:val="20"/>
          <w:shd w:val="clear" w:color="auto" w:fill="FFFFFF"/>
        </w:rPr>
        <w:t>BLS_</w:t>
      </w:r>
      <w:r w:rsidR="00A34A24">
        <w:rPr>
          <w:rFonts w:ascii="Courier New" w:hAnsi="Courier New" w:cs="Courier New"/>
          <w:color w:val="000000"/>
          <w:sz w:val="18"/>
          <w:szCs w:val="18"/>
          <w:shd w:val="clear" w:color="auto" w:fill="FFFFFF"/>
        </w:rPr>
        <w:t>URBN</w:t>
      </w:r>
    </w:p>
    <w:p w:rsidR="00D5209B" w:rsidRPr="000F042A" w:rsidRDefault="00D5209B" w:rsidP="00D5209B">
      <w:pPr>
        <w:overflowPunct/>
        <w:ind w:left="2880" w:firstLine="720"/>
        <w:textAlignment w:val="auto"/>
        <w:rPr>
          <w:rFonts w:ascii="Courier New" w:hAnsi="Courier New" w:cs="Courier New"/>
          <w:color w:val="000000"/>
          <w:sz w:val="18"/>
          <w:szCs w:val="18"/>
          <w:shd w:val="clear" w:color="auto" w:fill="FFFFFF"/>
        </w:rPr>
      </w:pPr>
      <w:r w:rsidRPr="000F042A">
        <w:rPr>
          <w:rFonts w:ascii="Courier New" w:hAnsi="Courier New" w:cs="Courier New"/>
          <w:color w:val="000000"/>
          <w:sz w:val="18"/>
          <w:szCs w:val="18"/>
          <w:shd w:val="clear" w:color="auto" w:fill="FFFFFF"/>
        </w:rPr>
        <w:t xml:space="preserve">   </w:t>
      </w:r>
      <w:r w:rsidR="000F042A">
        <w:rPr>
          <w:rFonts w:ascii="Courier New" w:hAnsi="Courier New" w:cs="Courier New"/>
          <w:color w:val="000000"/>
          <w:sz w:val="18"/>
          <w:szCs w:val="18"/>
          <w:shd w:val="clear" w:color="auto" w:fill="FFFFFF"/>
        </w:rPr>
        <w:t xml:space="preserve">  </w:t>
      </w:r>
      <w:r w:rsidRPr="000F042A">
        <w:rPr>
          <w:rFonts w:ascii="Courier New" w:hAnsi="Courier New" w:cs="Courier New"/>
          <w:color w:val="000000"/>
          <w:sz w:val="18"/>
          <w:szCs w:val="18"/>
          <w:shd w:val="clear" w:color="auto" w:fill="FFFFFF"/>
        </w:rPr>
        <w:t>);</w:t>
      </w:r>
    </w:p>
    <w:p w:rsidR="00F128F5" w:rsidRDefault="00F128F5" w:rsidP="00D5209B">
      <w:pPr>
        <w:overflowPunct/>
        <w:ind w:left="2880" w:firstLine="720"/>
        <w:textAlignment w:val="auto"/>
        <w:rPr>
          <w:rFonts w:ascii="Courier New" w:hAnsi="Courier New" w:cs="Courier New"/>
          <w:color w:val="000000"/>
          <w:sz w:val="16"/>
          <w:szCs w:val="16"/>
          <w:shd w:val="clear" w:color="auto" w:fill="FFFFFF"/>
        </w:rPr>
      </w:pPr>
    </w:p>
    <w:p w:rsidR="00F128F5" w:rsidRDefault="009F0C7C" w:rsidP="00F128F5">
      <w:pPr>
        <w:numPr>
          <w:ilvl w:val="0"/>
          <w:numId w:val="12"/>
        </w:numPr>
        <w:tabs>
          <w:tab w:val="clear" w:pos="1440"/>
          <w:tab w:val="num" w:pos="360"/>
        </w:tabs>
        <w:overflowPunct/>
        <w:ind w:left="360"/>
        <w:jc w:val="both"/>
        <w:textAlignment w:val="auto"/>
        <w:rPr>
          <w:szCs w:val="24"/>
        </w:rPr>
      </w:pPr>
      <w:r>
        <w:rPr>
          <w:szCs w:val="24"/>
        </w:rPr>
        <w:t xml:space="preserve">Dependent and Independent variables for the regression procedure </w:t>
      </w:r>
      <w:r w:rsidRPr="00474EC3">
        <w:rPr>
          <w:szCs w:val="24"/>
        </w:rPr>
        <w:t>must be numeric variables in the data set being analyzed</w:t>
      </w:r>
      <w:r>
        <w:rPr>
          <w:szCs w:val="24"/>
        </w:rPr>
        <w:t>.</w:t>
      </w:r>
    </w:p>
    <w:p w:rsidR="00B874DA" w:rsidRDefault="00B874DA" w:rsidP="00B874DA">
      <w:pPr>
        <w:overflowPunct/>
        <w:jc w:val="both"/>
        <w:textAlignment w:val="auto"/>
        <w:rPr>
          <w:szCs w:val="24"/>
        </w:rPr>
      </w:pPr>
    </w:p>
    <w:p w:rsidR="00E677F1" w:rsidRDefault="00E677F1" w:rsidP="00E677F1">
      <w:pPr>
        <w:numPr>
          <w:ilvl w:val="0"/>
          <w:numId w:val="12"/>
        </w:numPr>
        <w:tabs>
          <w:tab w:val="clear" w:pos="1440"/>
          <w:tab w:val="num" w:pos="360"/>
        </w:tabs>
        <w:overflowPunct/>
        <w:ind w:left="360"/>
        <w:jc w:val="both"/>
        <w:textAlignment w:val="auto"/>
        <w:rPr>
          <w:szCs w:val="24"/>
        </w:rPr>
      </w:pPr>
      <w:r w:rsidRPr="00BB28F2">
        <w:rPr>
          <w:szCs w:val="24"/>
        </w:rPr>
        <w:t xml:space="preserve">Enter values </w:t>
      </w:r>
      <w:r w:rsidRPr="007101A8">
        <w:rPr>
          <w:szCs w:val="24"/>
        </w:rPr>
        <w:t xml:space="preserve">for </w:t>
      </w:r>
      <w:r>
        <w:rPr>
          <w:szCs w:val="24"/>
        </w:rPr>
        <w:t xml:space="preserve">the arguments </w:t>
      </w:r>
    </w:p>
    <w:p w:rsidR="00F128F5" w:rsidRDefault="00E677F1" w:rsidP="00F128F5">
      <w:pPr>
        <w:numPr>
          <w:ilvl w:val="0"/>
          <w:numId w:val="25"/>
        </w:numPr>
        <w:overflowPunct/>
        <w:jc w:val="both"/>
        <w:textAlignment w:val="auto"/>
        <w:rPr>
          <w:szCs w:val="24"/>
        </w:rPr>
      </w:pPr>
      <w:r w:rsidRPr="007101A8">
        <w:rPr>
          <w:szCs w:val="24"/>
        </w:rPr>
        <w:t>DSN</w:t>
      </w:r>
      <w:r w:rsidR="00080928">
        <w:rPr>
          <w:szCs w:val="24"/>
        </w:rPr>
        <w:t xml:space="preserve"> and</w:t>
      </w:r>
      <w:r w:rsidRPr="007101A8">
        <w:rPr>
          <w:szCs w:val="24"/>
        </w:rPr>
        <w:t xml:space="preserve"> </w:t>
      </w:r>
      <w:r w:rsidRPr="007101A8">
        <w:rPr>
          <w:szCs w:val="24"/>
          <w:shd w:val="clear" w:color="auto" w:fill="FFFFFF"/>
        </w:rPr>
        <w:t>ANALVARS</w:t>
      </w:r>
      <w:r w:rsidR="00080928">
        <w:rPr>
          <w:szCs w:val="24"/>
          <w:shd w:val="clear" w:color="auto" w:fill="FFFFFF"/>
        </w:rPr>
        <w:t xml:space="preserve"> or</w:t>
      </w:r>
      <w:r w:rsidRPr="007101A8">
        <w:rPr>
          <w:szCs w:val="24"/>
        </w:rPr>
        <w:t xml:space="preserve"> </w:t>
      </w:r>
      <w:r w:rsidRPr="00BB28F2">
        <w:rPr>
          <w:szCs w:val="24"/>
          <w:shd w:val="clear" w:color="auto" w:fill="FFFFFF"/>
        </w:rPr>
        <w:t>IMPUTED_VARS</w:t>
      </w:r>
      <w:r w:rsidR="00080928">
        <w:rPr>
          <w:szCs w:val="24"/>
          <w:shd w:val="clear" w:color="auto" w:fill="FFFFFF"/>
        </w:rPr>
        <w:t xml:space="preserve"> (or both)</w:t>
      </w:r>
      <w:r>
        <w:rPr>
          <w:szCs w:val="24"/>
          <w:shd w:val="clear" w:color="auto" w:fill="FFFFFF"/>
        </w:rPr>
        <w:t xml:space="preserve">, and any other optional arguments </w:t>
      </w:r>
      <w:r w:rsidRPr="007101A8">
        <w:rPr>
          <w:szCs w:val="24"/>
        </w:rPr>
        <w:t xml:space="preserve">in the </w:t>
      </w:r>
      <w:r w:rsidRPr="0000037B">
        <w:rPr>
          <w:szCs w:val="24"/>
          <w:shd w:val="clear" w:color="auto" w:fill="FFFFFF"/>
        </w:rPr>
        <w:t>MEAN_VARIANCE</w:t>
      </w:r>
      <w:r w:rsidRPr="0000037B">
        <w:rPr>
          <w:bCs/>
          <w:iCs/>
          <w:szCs w:val="24"/>
          <w:shd w:val="clear" w:color="auto" w:fill="FFFFFF"/>
        </w:rPr>
        <w:t xml:space="preserve"> </w:t>
      </w:r>
      <w:r w:rsidRPr="00BB28F2">
        <w:rPr>
          <w:szCs w:val="24"/>
        </w:rPr>
        <w:t>macro</w:t>
      </w:r>
      <w:r>
        <w:rPr>
          <w:szCs w:val="24"/>
        </w:rPr>
        <w:t xml:space="preserve"> call</w:t>
      </w:r>
      <w:r w:rsidRPr="00BB28F2">
        <w:rPr>
          <w:szCs w:val="24"/>
        </w:rPr>
        <w:t xml:space="preserve">.  </w:t>
      </w:r>
    </w:p>
    <w:p w:rsidR="00E677F1" w:rsidRDefault="00E677F1" w:rsidP="00E677F1">
      <w:pPr>
        <w:numPr>
          <w:ilvl w:val="0"/>
          <w:numId w:val="25"/>
        </w:numPr>
        <w:overflowPunct/>
        <w:jc w:val="both"/>
        <w:textAlignment w:val="auto"/>
        <w:rPr>
          <w:szCs w:val="24"/>
        </w:rPr>
      </w:pPr>
      <w:r w:rsidRPr="00BB28F2">
        <w:rPr>
          <w:szCs w:val="24"/>
        </w:rPr>
        <w:t xml:space="preserve">DSN, </w:t>
      </w:r>
      <w:r w:rsidRPr="00BB28F2">
        <w:rPr>
          <w:szCs w:val="24"/>
          <w:shd w:val="clear" w:color="auto" w:fill="FFFFFF"/>
        </w:rPr>
        <w:t>DEP_VARS</w:t>
      </w:r>
      <w:r w:rsidR="00080928">
        <w:rPr>
          <w:szCs w:val="24"/>
        </w:rPr>
        <w:t xml:space="preserve"> and </w:t>
      </w:r>
      <w:r w:rsidRPr="00BB28F2">
        <w:rPr>
          <w:szCs w:val="24"/>
          <w:shd w:val="clear" w:color="auto" w:fill="FFFFFF"/>
        </w:rPr>
        <w:t>IND_VARS</w:t>
      </w:r>
      <w:r w:rsidR="00080928">
        <w:rPr>
          <w:szCs w:val="24"/>
          <w:shd w:val="clear" w:color="auto" w:fill="FFFFFF"/>
        </w:rPr>
        <w:t xml:space="preserve"> or</w:t>
      </w:r>
      <w:r w:rsidRPr="00BB28F2">
        <w:rPr>
          <w:szCs w:val="24"/>
        </w:rPr>
        <w:t xml:space="preserve"> </w:t>
      </w:r>
      <w:r w:rsidRPr="00BB28F2">
        <w:rPr>
          <w:szCs w:val="24"/>
          <w:shd w:val="clear" w:color="auto" w:fill="FFFFFF"/>
        </w:rPr>
        <w:t>IMPUTED_VARS</w:t>
      </w:r>
      <w:r w:rsidR="00080928">
        <w:rPr>
          <w:szCs w:val="24"/>
          <w:shd w:val="clear" w:color="auto" w:fill="FFFFFF"/>
        </w:rPr>
        <w:t xml:space="preserve"> (or both)</w:t>
      </w:r>
      <w:r w:rsidR="00DB7D93">
        <w:rPr>
          <w:szCs w:val="24"/>
          <w:shd w:val="clear" w:color="auto" w:fill="FFFFFF"/>
        </w:rPr>
        <w:t>, and any other optional arguments</w:t>
      </w:r>
      <w:r>
        <w:rPr>
          <w:szCs w:val="24"/>
          <w:shd w:val="clear" w:color="auto" w:fill="FFFFFF"/>
        </w:rPr>
        <w:t xml:space="preserve"> </w:t>
      </w:r>
      <w:r>
        <w:rPr>
          <w:szCs w:val="24"/>
        </w:rPr>
        <w:t xml:space="preserve">in the </w:t>
      </w:r>
      <w:r w:rsidRPr="0000037B">
        <w:rPr>
          <w:szCs w:val="24"/>
          <w:shd w:val="clear" w:color="auto" w:fill="FFFFFF"/>
        </w:rPr>
        <w:t>PROC_REG</w:t>
      </w:r>
      <w:r w:rsidRPr="0000037B">
        <w:rPr>
          <w:szCs w:val="24"/>
        </w:rPr>
        <w:t xml:space="preserve"> </w:t>
      </w:r>
      <w:r>
        <w:rPr>
          <w:szCs w:val="24"/>
        </w:rPr>
        <w:t xml:space="preserve">or </w:t>
      </w:r>
      <w:r>
        <w:rPr>
          <w:szCs w:val="24"/>
          <w:shd w:val="clear" w:color="auto" w:fill="FFFFFF"/>
        </w:rPr>
        <w:t xml:space="preserve">PROC_LOGISTIC </w:t>
      </w:r>
      <w:r w:rsidRPr="00BB28F2">
        <w:rPr>
          <w:szCs w:val="24"/>
        </w:rPr>
        <w:t>macro</w:t>
      </w:r>
      <w:r>
        <w:rPr>
          <w:szCs w:val="24"/>
        </w:rPr>
        <w:t xml:space="preserve"> call</w:t>
      </w:r>
      <w:r w:rsidRPr="00BB28F2">
        <w:rPr>
          <w:szCs w:val="24"/>
        </w:rPr>
        <w:t>.</w:t>
      </w:r>
    </w:p>
    <w:p w:rsidR="002113D8" w:rsidRDefault="002113D8" w:rsidP="002113D8">
      <w:pPr>
        <w:overflowPunct/>
        <w:jc w:val="both"/>
        <w:textAlignment w:val="auto"/>
        <w:rPr>
          <w:b/>
          <w:szCs w:val="24"/>
          <w:shd w:val="clear" w:color="auto" w:fill="FFFFFF"/>
        </w:rPr>
      </w:pPr>
    </w:p>
    <w:p w:rsidR="000849FF" w:rsidRDefault="000849FF" w:rsidP="002113D8">
      <w:pPr>
        <w:overflowPunct/>
        <w:jc w:val="both"/>
        <w:textAlignment w:val="auto"/>
        <w:rPr>
          <w:b/>
          <w:szCs w:val="24"/>
          <w:shd w:val="clear" w:color="auto" w:fill="FFFFFF"/>
        </w:rPr>
      </w:pPr>
    </w:p>
    <w:p w:rsidR="00D41EDC" w:rsidRPr="00504A60" w:rsidRDefault="00D41EDC" w:rsidP="00D41EDC">
      <w:pPr>
        <w:overflowPunct/>
        <w:jc w:val="both"/>
        <w:textAlignment w:val="auto"/>
        <w:rPr>
          <w:b/>
          <w:szCs w:val="24"/>
        </w:rPr>
      </w:pPr>
      <w:r w:rsidRPr="00504A60">
        <w:rPr>
          <w:b/>
          <w:szCs w:val="24"/>
        </w:rPr>
        <w:t xml:space="preserve">Using the optional </w:t>
      </w:r>
      <w:r w:rsidR="00AD6664">
        <w:rPr>
          <w:b/>
          <w:szCs w:val="24"/>
        </w:rPr>
        <w:t>arguments</w:t>
      </w:r>
      <w:r w:rsidRPr="00504A60">
        <w:rPr>
          <w:b/>
          <w:szCs w:val="24"/>
        </w:rPr>
        <w:t xml:space="preserve"> in the macro calls</w:t>
      </w:r>
    </w:p>
    <w:p w:rsidR="00171D76" w:rsidRPr="00F128F5" w:rsidRDefault="00D41EDC" w:rsidP="00171D76">
      <w:pPr>
        <w:numPr>
          <w:ilvl w:val="0"/>
          <w:numId w:val="26"/>
        </w:numPr>
        <w:overflowPunct/>
        <w:jc w:val="both"/>
        <w:textAlignment w:val="auto"/>
        <w:rPr>
          <w:szCs w:val="24"/>
        </w:rPr>
      </w:pPr>
      <w:r>
        <w:rPr>
          <w:szCs w:val="24"/>
        </w:rPr>
        <w:t xml:space="preserve">If </w:t>
      </w:r>
      <w:r w:rsidR="00894564">
        <w:rPr>
          <w:szCs w:val="24"/>
        </w:rPr>
        <w:t xml:space="preserve">the user </w:t>
      </w:r>
      <w:r>
        <w:rPr>
          <w:szCs w:val="24"/>
        </w:rPr>
        <w:t>ha</w:t>
      </w:r>
      <w:r w:rsidR="0063003E">
        <w:rPr>
          <w:szCs w:val="24"/>
        </w:rPr>
        <w:t>s</w:t>
      </w:r>
      <w:r>
        <w:rPr>
          <w:szCs w:val="24"/>
        </w:rPr>
        <w:t xml:space="preserve"> define</w:t>
      </w:r>
      <w:r w:rsidR="004D548B">
        <w:rPr>
          <w:szCs w:val="24"/>
        </w:rPr>
        <w:t>d</w:t>
      </w:r>
      <w:r>
        <w:rPr>
          <w:szCs w:val="24"/>
        </w:rPr>
        <w:t xml:space="preserve"> formats for </w:t>
      </w:r>
      <w:r w:rsidR="00AD6664">
        <w:rPr>
          <w:szCs w:val="24"/>
        </w:rPr>
        <w:t xml:space="preserve">any variables in </w:t>
      </w:r>
      <w:r w:rsidR="00894564">
        <w:rPr>
          <w:szCs w:val="24"/>
        </w:rPr>
        <w:t>the</w:t>
      </w:r>
      <w:r>
        <w:rPr>
          <w:szCs w:val="24"/>
        </w:rPr>
        <w:t xml:space="preserve"> dataset then </w:t>
      </w:r>
      <w:r>
        <w:rPr>
          <w:szCs w:val="24"/>
          <w:shd w:val="clear" w:color="auto" w:fill="FFFFFF"/>
        </w:rPr>
        <w:t xml:space="preserve">include the argument </w:t>
      </w:r>
      <w:r w:rsidRPr="00D436C6">
        <w:rPr>
          <w:szCs w:val="24"/>
          <w:shd w:val="clear" w:color="auto" w:fill="FFFFFF"/>
        </w:rPr>
        <w:t xml:space="preserve">“FORMAT = </w:t>
      </w:r>
      <w:r w:rsidRPr="007A62D2">
        <w:rPr>
          <w:iCs/>
          <w:szCs w:val="24"/>
        </w:rPr>
        <w:t>variable(s)</w:t>
      </w:r>
      <w:r w:rsidRPr="007A62D2">
        <w:rPr>
          <w:szCs w:val="24"/>
        </w:rPr>
        <w:t xml:space="preserve"> &lt;</w:t>
      </w:r>
      <w:r w:rsidRPr="007A62D2">
        <w:rPr>
          <w:iCs/>
          <w:szCs w:val="24"/>
        </w:rPr>
        <w:t>format</w:t>
      </w:r>
      <w:r w:rsidRPr="007A62D2">
        <w:rPr>
          <w:szCs w:val="24"/>
        </w:rPr>
        <w:t>&gt;</w:t>
      </w:r>
      <w:r w:rsidRPr="00D436C6">
        <w:rPr>
          <w:szCs w:val="24"/>
          <w:shd w:val="clear" w:color="auto" w:fill="FFFFFF"/>
        </w:rPr>
        <w:t>”</w:t>
      </w:r>
      <w:r>
        <w:rPr>
          <w:szCs w:val="24"/>
          <w:shd w:val="clear" w:color="auto" w:fill="FFFFFF"/>
        </w:rPr>
        <w:t xml:space="preserve"> in the macro calls.</w:t>
      </w:r>
      <w:r w:rsidR="00171D76">
        <w:rPr>
          <w:szCs w:val="24"/>
          <w:shd w:val="clear" w:color="auto" w:fill="FFFFFF"/>
        </w:rPr>
        <w:t xml:space="preserve">     </w:t>
      </w:r>
    </w:p>
    <w:p w:rsidR="00F128F5" w:rsidRDefault="00F128F5" w:rsidP="00F128F5">
      <w:pPr>
        <w:overflowPunct/>
        <w:jc w:val="both"/>
        <w:textAlignment w:val="auto"/>
        <w:rPr>
          <w:szCs w:val="24"/>
        </w:rPr>
      </w:pPr>
    </w:p>
    <w:p w:rsidR="00D41EDC" w:rsidRDefault="00D41EDC" w:rsidP="00D41EDC">
      <w:pPr>
        <w:numPr>
          <w:ilvl w:val="0"/>
          <w:numId w:val="26"/>
        </w:numPr>
        <w:overflowPunct/>
        <w:jc w:val="both"/>
        <w:textAlignment w:val="auto"/>
        <w:rPr>
          <w:szCs w:val="24"/>
          <w:shd w:val="clear" w:color="auto" w:fill="FFFFFF"/>
        </w:rPr>
      </w:pPr>
      <w:r>
        <w:rPr>
          <w:szCs w:val="24"/>
          <w:shd w:val="clear" w:color="auto" w:fill="FFFFFF"/>
        </w:rPr>
        <w:t>If weighted analysis is desired then include the argument “USE_WEIGHTS = YES” in the macro calls (Default is “USE_WEIGHTS = NO”).</w:t>
      </w:r>
    </w:p>
    <w:p w:rsidR="00F128F5" w:rsidRDefault="00F128F5" w:rsidP="00F128F5">
      <w:pPr>
        <w:overflowPunct/>
        <w:jc w:val="both"/>
        <w:textAlignment w:val="auto"/>
        <w:rPr>
          <w:szCs w:val="24"/>
          <w:shd w:val="clear" w:color="auto" w:fill="FFFFFF"/>
        </w:rPr>
      </w:pPr>
    </w:p>
    <w:p w:rsidR="00BE7974" w:rsidRDefault="00D41EDC" w:rsidP="00BE7974">
      <w:pPr>
        <w:numPr>
          <w:ilvl w:val="0"/>
          <w:numId w:val="26"/>
        </w:numPr>
        <w:overflowPunct/>
        <w:jc w:val="both"/>
        <w:textAlignment w:val="auto"/>
        <w:rPr>
          <w:szCs w:val="24"/>
          <w:shd w:val="clear" w:color="auto" w:fill="FFFFFF"/>
        </w:rPr>
      </w:pPr>
      <w:r>
        <w:rPr>
          <w:szCs w:val="24"/>
          <w:shd w:val="clear" w:color="auto" w:fill="FFFFFF"/>
        </w:rPr>
        <w:t xml:space="preserve">If </w:t>
      </w:r>
      <w:r w:rsidR="00464E57">
        <w:rPr>
          <w:szCs w:val="24"/>
          <w:shd w:val="clear" w:color="auto" w:fill="FFFFFF"/>
        </w:rPr>
        <w:t>“BY”</w:t>
      </w:r>
      <w:r>
        <w:rPr>
          <w:szCs w:val="24"/>
          <w:shd w:val="clear" w:color="auto" w:fill="FFFFFF"/>
        </w:rPr>
        <w:t xml:space="preserve"> variables are used </w:t>
      </w:r>
      <w:r w:rsidR="00D34420">
        <w:rPr>
          <w:szCs w:val="24"/>
          <w:shd w:val="clear" w:color="auto" w:fill="FFFFFF"/>
        </w:rPr>
        <w:t xml:space="preserve">in the analysis </w:t>
      </w:r>
      <w:r>
        <w:rPr>
          <w:szCs w:val="24"/>
          <w:shd w:val="clear" w:color="auto" w:fill="FFFFFF"/>
        </w:rPr>
        <w:t>then include the argument “BYVAR</w:t>
      </w:r>
      <w:r w:rsidR="009933B0">
        <w:rPr>
          <w:szCs w:val="24"/>
          <w:shd w:val="clear" w:color="auto" w:fill="FFFFFF"/>
        </w:rPr>
        <w:t>S</w:t>
      </w:r>
      <w:r>
        <w:rPr>
          <w:szCs w:val="24"/>
          <w:shd w:val="clear" w:color="auto" w:fill="FFFFFF"/>
        </w:rPr>
        <w:t xml:space="preserve"> = byvariable(s)” in the macro calls and the macros</w:t>
      </w:r>
      <w:r w:rsidRPr="00474EC3">
        <w:rPr>
          <w:szCs w:val="24"/>
        </w:rPr>
        <w:t xml:space="preserve"> </w:t>
      </w:r>
      <w:r>
        <w:rPr>
          <w:szCs w:val="24"/>
          <w:shd w:val="clear" w:color="auto" w:fill="FFFFFF"/>
        </w:rPr>
        <w:t xml:space="preserve">will sort the dataset. </w:t>
      </w:r>
    </w:p>
    <w:p w:rsidR="00F128F5" w:rsidRDefault="00F128F5" w:rsidP="00F128F5">
      <w:pPr>
        <w:overflowPunct/>
        <w:jc w:val="both"/>
        <w:textAlignment w:val="auto"/>
        <w:rPr>
          <w:szCs w:val="24"/>
          <w:shd w:val="clear" w:color="auto" w:fill="FFFFFF"/>
        </w:rPr>
      </w:pPr>
    </w:p>
    <w:p w:rsidR="005C693A" w:rsidRDefault="00BE7974" w:rsidP="005C693A">
      <w:pPr>
        <w:numPr>
          <w:ilvl w:val="0"/>
          <w:numId w:val="26"/>
        </w:numPr>
        <w:overflowPunct/>
        <w:jc w:val="both"/>
        <w:textAlignment w:val="auto"/>
        <w:rPr>
          <w:szCs w:val="24"/>
          <w:shd w:val="clear" w:color="auto" w:fill="FFFFFF"/>
        </w:rPr>
      </w:pPr>
      <w:r>
        <w:rPr>
          <w:szCs w:val="24"/>
          <w:shd w:val="clear" w:color="auto" w:fill="FFFFFF"/>
        </w:rPr>
        <w:t xml:space="preserve">No intervention from the user is necessary to get 95% confidence intervals for the means.  Different confidence level can be requested by adding the argument “CL = number” in the </w:t>
      </w:r>
      <w:r w:rsidR="00852809" w:rsidRPr="00193BEC">
        <w:rPr>
          <w:szCs w:val="24"/>
          <w:shd w:val="clear" w:color="auto" w:fill="FFFFFF"/>
        </w:rPr>
        <w:t>MEAN_VARIANCE</w:t>
      </w:r>
      <w:r w:rsidR="00852809">
        <w:rPr>
          <w:szCs w:val="24"/>
          <w:shd w:val="clear" w:color="auto" w:fill="FFFFFF"/>
        </w:rPr>
        <w:t xml:space="preserve"> </w:t>
      </w:r>
      <w:r>
        <w:rPr>
          <w:szCs w:val="24"/>
          <w:shd w:val="clear" w:color="auto" w:fill="FFFFFF"/>
        </w:rPr>
        <w:t xml:space="preserve">macro call (Default is “CL = 95”). </w:t>
      </w:r>
    </w:p>
    <w:p w:rsidR="00F128F5" w:rsidRDefault="00F128F5" w:rsidP="00F128F5">
      <w:pPr>
        <w:overflowPunct/>
        <w:jc w:val="both"/>
        <w:textAlignment w:val="auto"/>
        <w:rPr>
          <w:szCs w:val="24"/>
          <w:shd w:val="clear" w:color="auto" w:fill="FFFFFF"/>
        </w:rPr>
      </w:pPr>
    </w:p>
    <w:p w:rsidR="00EC56D5" w:rsidRDefault="00EC56D5" w:rsidP="00EC56D5">
      <w:pPr>
        <w:numPr>
          <w:ilvl w:val="0"/>
          <w:numId w:val="26"/>
        </w:numPr>
        <w:overflowPunct/>
        <w:jc w:val="both"/>
        <w:textAlignment w:val="auto"/>
        <w:rPr>
          <w:szCs w:val="24"/>
          <w:shd w:val="clear" w:color="auto" w:fill="FFFFFF"/>
        </w:rPr>
      </w:pPr>
      <w:r>
        <w:rPr>
          <w:szCs w:val="24"/>
          <w:shd w:val="clear" w:color="auto" w:fill="FFFFFF"/>
        </w:rPr>
        <w:t xml:space="preserve">For degrees of freedom of multiply imputed data calculated using the Rubin87 definition add the argument “DF = Rubin87” in the macro calls (Default is “DF = Rubin99”). </w:t>
      </w:r>
    </w:p>
    <w:p w:rsidR="00EC56D5" w:rsidRDefault="00EC56D5" w:rsidP="00EC56D5">
      <w:pPr>
        <w:overflowPunct/>
        <w:ind w:left="360"/>
        <w:jc w:val="both"/>
        <w:textAlignment w:val="auto"/>
        <w:rPr>
          <w:szCs w:val="24"/>
          <w:shd w:val="clear" w:color="auto" w:fill="FFFFFF"/>
        </w:rPr>
      </w:pPr>
    </w:p>
    <w:p w:rsidR="00D41EDC" w:rsidRDefault="00894564" w:rsidP="00D41EDC">
      <w:pPr>
        <w:numPr>
          <w:ilvl w:val="0"/>
          <w:numId w:val="26"/>
        </w:numPr>
        <w:overflowPunct/>
        <w:jc w:val="both"/>
        <w:textAlignment w:val="auto"/>
        <w:rPr>
          <w:szCs w:val="24"/>
          <w:shd w:val="clear" w:color="auto" w:fill="FFFFFF"/>
        </w:rPr>
      </w:pPr>
      <w:r>
        <w:rPr>
          <w:szCs w:val="24"/>
          <w:shd w:val="clear" w:color="auto" w:fill="FFFFFF"/>
        </w:rPr>
        <w:t xml:space="preserve">The user </w:t>
      </w:r>
      <w:r w:rsidR="00D41EDC">
        <w:rPr>
          <w:szCs w:val="24"/>
          <w:shd w:val="clear" w:color="auto" w:fill="FFFFFF"/>
        </w:rPr>
        <w:t xml:space="preserve">can add </w:t>
      </w:r>
      <w:r>
        <w:rPr>
          <w:szCs w:val="24"/>
          <w:shd w:val="clear" w:color="auto" w:fill="FFFFFF"/>
        </w:rPr>
        <w:t xml:space="preserve">up to </w:t>
      </w:r>
      <w:r w:rsidR="00D20118">
        <w:rPr>
          <w:szCs w:val="24"/>
          <w:shd w:val="clear" w:color="auto" w:fill="FFFFFF"/>
        </w:rPr>
        <w:t>five</w:t>
      </w:r>
      <w:r w:rsidR="00D41EDC">
        <w:rPr>
          <w:szCs w:val="24"/>
          <w:shd w:val="clear" w:color="auto" w:fill="FFFFFF"/>
        </w:rPr>
        <w:t xml:space="preserve"> titles to </w:t>
      </w:r>
      <w:r>
        <w:rPr>
          <w:szCs w:val="24"/>
          <w:shd w:val="clear" w:color="auto" w:fill="FFFFFF"/>
        </w:rPr>
        <w:t>the</w:t>
      </w:r>
      <w:r w:rsidR="00D41EDC">
        <w:rPr>
          <w:szCs w:val="24"/>
          <w:shd w:val="clear" w:color="auto" w:fill="FFFFFF"/>
        </w:rPr>
        <w:t xml:space="preserve"> output by adding the arguments “TITLE1 =”, “TITLE2 =”, </w:t>
      </w:r>
      <w:r w:rsidR="00D20118">
        <w:rPr>
          <w:szCs w:val="24"/>
          <w:shd w:val="clear" w:color="auto" w:fill="FFFFFF"/>
        </w:rPr>
        <w:t xml:space="preserve">“TITLE3 =”, “TITLE4 =”, </w:t>
      </w:r>
      <w:r w:rsidR="00D41EDC">
        <w:rPr>
          <w:szCs w:val="24"/>
          <w:shd w:val="clear" w:color="auto" w:fill="FFFFFF"/>
        </w:rPr>
        <w:t>and “TITLE</w:t>
      </w:r>
      <w:r w:rsidR="00D20118">
        <w:rPr>
          <w:szCs w:val="24"/>
          <w:shd w:val="clear" w:color="auto" w:fill="FFFFFF"/>
        </w:rPr>
        <w:t>5</w:t>
      </w:r>
      <w:r w:rsidR="00D41EDC">
        <w:rPr>
          <w:szCs w:val="24"/>
          <w:shd w:val="clear" w:color="auto" w:fill="FFFFFF"/>
        </w:rPr>
        <w:t xml:space="preserve"> =” in the macro calls.</w:t>
      </w:r>
    </w:p>
    <w:p w:rsidR="00F128F5" w:rsidRDefault="00F128F5" w:rsidP="00F128F5">
      <w:pPr>
        <w:overflowPunct/>
        <w:jc w:val="both"/>
        <w:textAlignment w:val="auto"/>
        <w:rPr>
          <w:szCs w:val="24"/>
          <w:shd w:val="clear" w:color="auto" w:fill="FFFFFF"/>
        </w:rPr>
      </w:pPr>
    </w:p>
    <w:p w:rsidR="00B52FB4" w:rsidRDefault="00894564" w:rsidP="00D41EDC">
      <w:pPr>
        <w:numPr>
          <w:ilvl w:val="0"/>
          <w:numId w:val="26"/>
        </w:numPr>
        <w:overflowPunct/>
        <w:jc w:val="both"/>
        <w:textAlignment w:val="auto"/>
        <w:rPr>
          <w:szCs w:val="24"/>
          <w:shd w:val="clear" w:color="auto" w:fill="FFFFFF"/>
        </w:rPr>
      </w:pPr>
      <w:r>
        <w:rPr>
          <w:szCs w:val="24"/>
          <w:shd w:val="clear" w:color="auto" w:fill="FFFFFF"/>
        </w:rPr>
        <w:t xml:space="preserve">To </w:t>
      </w:r>
      <w:r w:rsidR="00B52FB4">
        <w:rPr>
          <w:szCs w:val="24"/>
          <w:shd w:val="clear" w:color="auto" w:fill="FFFFFF"/>
        </w:rPr>
        <w:t>see the output for the 5 individual imputations add the argument “XOUTPUT = YES” in the macro calls</w:t>
      </w:r>
      <w:r w:rsidR="00BE7974">
        <w:rPr>
          <w:szCs w:val="24"/>
          <w:shd w:val="clear" w:color="auto" w:fill="FFFFFF"/>
        </w:rPr>
        <w:t xml:space="preserve"> (Default is “XOUTPUT = NO”).</w:t>
      </w:r>
      <w:r w:rsidR="00B52FB4">
        <w:rPr>
          <w:szCs w:val="24"/>
          <w:shd w:val="clear" w:color="auto" w:fill="FFFFFF"/>
        </w:rPr>
        <w:t xml:space="preserve"> </w:t>
      </w:r>
    </w:p>
    <w:p w:rsidR="00F128F5" w:rsidRDefault="00F128F5" w:rsidP="00F128F5">
      <w:pPr>
        <w:overflowPunct/>
        <w:jc w:val="both"/>
        <w:textAlignment w:val="auto"/>
        <w:rPr>
          <w:szCs w:val="24"/>
          <w:shd w:val="clear" w:color="auto" w:fill="FFFFFF"/>
        </w:rPr>
      </w:pPr>
    </w:p>
    <w:p w:rsidR="00487B80" w:rsidRDefault="00894564" w:rsidP="00DC149D">
      <w:pPr>
        <w:numPr>
          <w:ilvl w:val="0"/>
          <w:numId w:val="26"/>
        </w:numPr>
        <w:overflowPunct/>
        <w:jc w:val="both"/>
        <w:textAlignment w:val="auto"/>
        <w:rPr>
          <w:szCs w:val="24"/>
          <w:shd w:val="clear" w:color="auto" w:fill="FFFFFF"/>
        </w:rPr>
      </w:pPr>
      <w:r w:rsidRPr="004764C6">
        <w:rPr>
          <w:szCs w:val="24"/>
          <w:shd w:val="clear" w:color="auto" w:fill="FFFFFF"/>
        </w:rPr>
        <w:t xml:space="preserve">If comparison of the parameter estimates is desired </w:t>
      </w:r>
      <w:r w:rsidR="004764C6" w:rsidRPr="004764C6">
        <w:rPr>
          <w:szCs w:val="24"/>
          <w:shd w:val="clear" w:color="auto" w:fill="FFFFFF"/>
        </w:rPr>
        <w:t xml:space="preserve">for </w:t>
      </w:r>
      <w:r w:rsidR="004764C6" w:rsidRPr="004764C6">
        <w:rPr>
          <w:szCs w:val="24"/>
        </w:rPr>
        <w:t xml:space="preserve">regression or logistic procedures then </w:t>
      </w:r>
      <w:r w:rsidRPr="004764C6">
        <w:rPr>
          <w:szCs w:val="24"/>
          <w:shd w:val="clear" w:color="auto" w:fill="FFFFFF"/>
        </w:rPr>
        <w:t xml:space="preserve">the user can add the </w:t>
      </w:r>
      <w:r w:rsidR="00F44E0C">
        <w:rPr>
          <w:szCs w:val="24"/>
          <w:shd w:val="clear" w:color="auto" w:fill="FFFFFF"/>
        </w:rPr>
        <w:t xml:space="preserve">up to 9 arguments to request those comparisons </w:t>
      </w:r>
      <w:r w:rsidR="004764C6" w:rsidRPr="004764C6">
        <w:rPr>
          <w:szCs w:val="24"/>
          <w:shd w:val="clear" w:color="auto" w:fill="FFFFFF"/>
        </w:rPr>
        <w:t>to the PROC_REG</w:t>
      </w:r>
      <w:r w:rsidR="004764C6" w:rsidRPr="004764C6">
        <w:rPr>
          <w:szCs w:val="24"/>
        </w:rPr>
        <w:t xml:space="preserve"> and </w:t>
      </w:r>
      <w:r w:rsidR="004764C6" w:rsidRPr="004764C6">
        <w:rPr>
          <w:szCs w:val="24"/>
          <w:shd w:val="clear" w:color="auto" w:fill="FFFFFF"/>
        </w:rPr>
        <w:t>PROC_LOGISTIC macro calls:</w:t>
      </w:r>
      <w:r w:rsidR="00DD49C3" w:rsidRPr="004764C6">
        <w:rPr>
          <w:szCs w:val="24"/>
          <w:shd w:val="clear" w:color="auto" w:fill="FFFFFF"/>
        </w:rPr>
        <w:t xml:space="preserve"> </w:t>
      </w:r>
    </w:p>
    <w:p w:rsidR="00F07E52" w:rsidRPr="00006B41" w:rsidRDefault="00F07E52" w:rsidP="00F07E52">
      <w:pPr>
        <w:pStyle w:val="ListParagraph"/>
        <w:rPr>
          <w:szCs w:val="24"/>
          <w:shd w:val="clear" w:color="auto" w:fill="FFFFFF"/>
        </w:rPr>
      </w:pPr>
    </w:p>
    <w:p w:rsidR="001333B3" w:rsidRDefault="00F045CA" w:rsidP="001333B3">
      <w:pPr>
        <w:overflowPunct/>
        <w:jc w:val="both"/>
        <w:textAlignment w:val="auto"/>
        <w:rPr>
          <w:rStyle w:val="emph1"/>
          <w:bCs/>
          <w:i w:val="0"/>
          <w:color w:val="000000"/>
          <w:szCs w:val="24"/>
          <w:lang w:val="en"/>
        </w:rPr>
      </w:pPr>
      <w:r>
        <w:rPr>
          <w:rStyle w:val="emph1"/>
          <w:bCs/>
          <w:i w:val="0"/>
          <w:color w:val="000000"/>
          <w:szCs w:val="24"/>
          <w:lang w:val="en"/>
        </w:rPr>
        <w:t>PROC_</w:t>
      </w:r>
      <w:r w:rsidR="001333B3">
        <w:rPr>
          <w:rStyle w:val="emph1"/>
          <w:bCs/>
          <w:i w:val="0"/>
          <w:color w:val="000000"/>
          <w:szCs w:val="24"/>
          <w:lang w:val="en"/>
        </w:rPr>
        <w:t>REG</w:t>
      </w:r>
    </w:p>
    <w:p w:rsidR="00F07E52" w:rsidRPr="00006B41" w:rsidRDefault="009C4D00" w:rsidP="00F07E52">
      <w:pPr>
        <w:overflowPunct/>
        <w:jc w:val="both"/>
        <w:textAlignment w:val="auto"/>
        <w:rPr>
          <w:bCs/>
          <w:color w:val="000000"/>
          <w:szCs w:val="24"/>
          <w:lang w:val="en"/>
        </w:rPr>
      </w:pPr>
      <w:r>
        <w:rPr>
          <w:bCs/>
          <w:color w:val="000000"/>
          <w:szCs w:val="24"/>
          <w:lang w:val="en"/>
        </w:rPr>
        <w:t xml:space="preserve">For </w:t>
      </w:r>
      <w:r w:rsidR="003D1593">
        <w:rPr>
          <w:bCs/>
          <w:color w:val="000000"/>
          <w:szCs w:val="24"/>
          <w:lang w:val="en"/>
        </w:rPr>
        <w:t>un-weighted</w:t>
      </w:r>
      <w:r w:rsidR="00006B41" w:rsidRPr="00006B41">
        <w:rPr>
          <w:bCs/>
          <w:color w:val="000000"/>
          <w:szCs w:val="24"/>
          <w:lang w:val="en"/>
        </w:rPr>
        <w:t xml:space="preserve"> </w:t>
      </w:r>
      <w:r w:rsidR="003D1593">
        <w:rPr>
          <w:bCs/>
          <w:color w:val="000000"/>
          <w:szCs w:val="24"/>
          <w:lang w:val="en"/>
        </w:rPr>
        <w:t>non-imputed</w:t>
      </w:r>
      <w:r>
        <w:rPr>
          <w:bCs/>
          <w:color w:val="000000"/>
          <w:szCs w:val="24"/>
          <w:lang w:val="en"/>
        </w:rPr>
        <w:t xml:space="preserve"> data</w:t>
      </w:r>
      <w:r w:rsidR="00F44E0C">
        <w:rPr>
          <w:bCs/>
          <w:color w:val="000000"/>
          <w:szCs w:val="24"/>
          <w:lang w:val="en"/>
        </w:rPr>
        <w:t xml:space="preserve"> the following </w:t>
      </w:r>
      <w:r w:rsidR="00136A7A">
        <w:rPr>
          <w:bCs/>
          <w:color w:val="000000"/>
          <w:szCs w:val="24"/>
          <w:lang w:val="en"/>
        </w:rPr>
        <w:t>arguments can be add</w:t>
      </w:r>
      <w:r w:rsidR="0087610D">
        <w:rPr>
          <w:bCs/>
          <w:color w:val="000000"/>
          <w:szCs w:val="24"/>
          <w:lang w:val="en"/>
        </w:rPr>
        <w:t>ed</w:t>
      </w:r>
      <w:r w:rsidR="00136A7A">
        <w:rPr>
          <w:bCs/>
          <w:color w:val="000000"/>
          <w:szCs w:val="24"/>
          <w:lang w:val="en"/>
        </w:rPr>
        <w:t xml:space="preserve"> to the call</w:t>
      </w:r>
      <w:r>
        <w:rPr>
          <w:bCs/>
          <w:color w:val="000000"/>
          <w:szCs w:val="24"/>
          <w:lang w:val="en"/>
        </w:rPr>
        <w:t>.</w:t>
      </w:r>
    </w:p>
    <w:p w:rsidR="00F07E52" w:rsidRPr="00006B41" w:rsidRDefault="00F07E52" w:rsidP="00006B41">
      <w:pPr>
        <w:overflowPunct/>
        <w:ind w:left="1080"/>
        <w:jc w:val="both"/>
        <w:textAlignment w:val="auto"/>
        <w:rPr>
          <w:bCs/>
          <w:iCs/>
          <w:szCs w:val="24"/>
        </w:rPr>
      </w:pPr>
      <w:r w:rsidRPr="00006B41">
        <w:rPr>
          <w:szCs w:val="24"/>
          <w:shd w:val="clear" w:color="auto" w:fill="FFFFFF"/>
        </w:rPr>
        <w:t xml:space="preserve">“COMPAREn = </w:t>
      </w:r>
      <w:r w:rsidRPr="00006B41">
        <w:rPr>
          <w:rStyle w:val="mathfont1"/>
          <w:szCs w:val="24"/>
        </w:rPr>
        <w:t>&lt;</w:t>
      </w:r>
      <w:r w:rsidRPr="00006B41">
        <w:rPr>
          <w:szCs w:val="24"/>
        </w:rPr>
        <w:t xml:space="preserve"> </w:t>
      </w:r>
      <w:r w:rsidRPr="00006B41">
        <w:rPr>
          <w:rStyle w:val="ssieleven1"/>
          <w:rFonts w:ascii="Times New Roman" w:hAnsi="Times New Roman"/>
          <w:szCs w:val="24"/>
        </w:rPr>
        <w:t>label</w:t>
      </w:r>
      <w:r w:rsidRPr="00006B41">
        <w:rPr>
          <w:rStyle w:val="ssieleven1"/>
          <w:rFonts w:ascii="Times New Roman" w:hAnsi="Times New Roman"/>
          <w:b/>
          <w:szCs w:val="24"/>
        </w:rPr>
        <w:t>:</w:t>
      </w:r>
      <w:r w:rsidRPr="00006B41">
        <w:rPr>
          <w:szCs w:val="24"/>
        </w:rPr>
        <w:t xml:space="preserve"> </w:t>
      </w:r>
      <w:r w:rsidRPr="00006B41">
        <w:rPr>
          <w:rStyle w:val="mathfont1"/>
          <w:szCs w:val="24"/>
        </w:rPr>
        <w:t>&gt;</w:t>
      </w:r>
      <w:r w:rsidRPr="00006B41">
        <w:rPr>
          <w:b/>
          <w:bCs/>
          <w:szCs w:val="24"/>
        </w:rPr>
        <w:t xml:space="preserve"> TEST</w:t>
      </w:r>
      <w:r w:rsidRPr="00006B41">
        <w:rPr>
          <w:szCs w:val="24"/>
        </w:rPr>
        <w:t xml:space="preserve"> </w:t>
      </w:r>
      <w:r w:rsidRPr="00006B41">
        <w:rPr>
          <w:i/>
          <w:iCs/>
          <w:szCs w:val="24"/>
        </w:rPr>
        <w:t xml:space="preserve">equation </w:t>
      </w:r>
      <w:r w:rsidRPr="00006B41">
        <w:rPr>
          <w:iCs/>
          <w:szCs w:val="24"/>
        </w:rPr>
        <w:t>” (n = 1 to 9)</w:t>
      </w:r>
      <w:r w:rsidRPr="00006B41">
        <w:rPr>
          <w:szCs w:val="24"/>
          <w:shd w:val="clear" w:color="auto" w:fill="FFFFFF"/>
        </w:rPr>
        <w:t xml:space="preserve">.  </w:t>
      </w:r>
    </w:p>
    <w:p w:rsidR="00F07E52" w:rsidRPr="00006B41" w:rsidRDefault="00F07E52" w:rsidP="00006B41">
      <w:pPr>
        <w:overflowPunct/>
        <w:ind w:left="1080"/>
        <w:jc w:val="both"/>
        <w:textAlignment w:val="auto"/>
        <w:rPr>
          <w:bCs/>
          <w:iCs/>
          <w:szCs w:val="24"/>
        </w:rPr>
      </w:pPr>
      <w:r w:rsidRPr="00006B41">
        <w:rPr>
          <w:szCs w:val="24"/>
          <w:shd w:val="clear" w:color="auto" w:fill="FFFFFF"/>
        </w:rPr>
        <w:t xml:space="preserve">“COMPAREn = </w:t>
      </w:r>
      <w:r w:rsidRPr="00006B41">
        <w:rPr>
          <w:rStyle w:val="mathfont1"/>
          <w:szCs w:val="24"/>
        </w:rPr>
        <w:t>&lt;</w:t>
      </w:r>
      <w:r w:rsidRPr="00006B41">
        <w:rPr>
          <w:szCs w:val="24"/>
        </w:rPr>
        <w:t xml:space="preserve"> </w:t>
      </w:r>
      <w:r w:rsidRPr="00006B41">
        <w:rPr>
          <w:rStyle w:val="ssieleven1"/>
          <w:rFonts w:ascii="Times New Roman" w:hAnsi="Times New Roman"/>
          <w:szCs w:val="24"/>
        </w:rPr>
        <w:t>label</w:t>
      </w:r>
      <w:r w:rsidRPr="00006B41">
        <w:rPr>
          <w:rStyle w:val="ssieleven1"/>
          <w:rFonts w:ascii="Times New Roman" w:hAnsi="Times New Roman"/>
          <w:b/>
          <w:szCs w:val="24"/>
        </w:rPr>
        <w:t>:</w:t>
      </w:r>
      <w:r w:rsidRPr="00006B41">
        <w:rPr>
          <w:szCs w:val="24"/>
        </w:rPr>
        <w:t xml:space="preserve"> </w:t>
      </w:r>
      <w:r w:rsidRPr="00006B41">
        <w:rPr>
          <w:rStyle w:val="mathfont1"/>
          <w:szCs w:val="24"/>
        </w:rPr>
        <w:t>&gt;</w:t>
      </w:r>
      <w:r w:rsidRPr="00006B41">
        <w:rPr>
          <w:b/>
          <w:bCs/>
          <w:szCs w:val="24"/>
        </w:rPr>
        <w:t xml:space="preserve"> MTEST</w:t>
      </w:r>
      <w:r w:rsidRPr="00006B41">
        <w:rPr>
          <w:szCs w:val="24"/>
        </w:rPr>
        <w:t xml:space="preserve"> </w:t>
      </w:r>
      <w:r w:rsidRPr="00006B41">
        <w:rPr>
          <w:i/>
          <w:iCs/>
          <w:szCs w:val="24"/>
        </w:rPr>
        <w:t>equation</w:t>
      </w:r>
      <w:r w:rsidRPr="00006B41">
        <w:rPr>
          <w:iCs/>
          <w:szCs w:val="24"/>
        </w:rPr>
        <w:t>” (n = 1 to 9)</w:t>
      </w:r>
      <w:r w:rsidRPr="00006B41">
        <w:rPr>
          <w:szCs w:val="24"/>
          <w:shd w:val="clear" w:color="auto" w:fill="FFFFFF"/>
        </w:rPr>
        <w:t xml:space="preserve">.  </w:t>
      </w:r>
    </w:p>
    <w:p w:rsidR="003B0782" w:rsidRDefault="003B0782" w:rsidP="00F07E52">
      <w:pPr>
        <w:overflowPunct/>
        <w:jc w:val="both"/>
        <w:textAlignment w:val="auto"/>
        <w:rPr>
          <w:bCs/>
          <w:color w:val="000000"/>
          <w:szCs w:val="24"/>
          <w:lang w:val="en"/>
        </w:rPr>
      </w:pPr>
    </w:p>
    <w:p w:rsidR="00F07E52" w:rsidRPr="00006B41" w:rsidRDefault="009C4D00" w:rsidP="00F07E52">
      <w:pPr>
        <w:overflowPunct/>
        <w:jc w:val="both"/>
        <w:textAlignment w:val="auto"/>
        <w:rPr>
          <w:bCs/>
          <w:iCs/>
          <w:szCs w:val="24"/>
        </w:rPr>
      </w:pPr>
      <w:r>
        <w:rPr>
          <w:bCs/>
          <w:color w:val="000000"/>
          <w:szCs w:val="24"/>
          <w:lang w:val="en"/>
        </w:rPr>
        <w:t xml:space="preserve">For </w:t>
      </w:r>
      <w:r w:rsidR="00006B41" w:rsidRPr="00006B41">
        <w:rPr>
          <w:bCs/>
          <w:color w:val="000000"/>
          <w:szCs w:val="24"/>
          <w:lang w:val="en"/>
        </w:rPr>
        <w:t xml:space="preserve">weighted </w:t>
      </w:r>
      <w:r w:rsidR="003D1593">
        <w:rPr>
          <w:bCs/>
          <w:color w:val="000000"/>
          <w:szCs w:val="24"/>
          <w:lang w:val="en"/>
        </w:rPr>
        <w:t>non-imputed</w:t>
      </w:r>
      <w:r w:rsidR="00006B41" w:rsidRPr="00006B41">
        <w:rPr>
          <w:bCs/>
          <w:color w:val="000000"/>
          <w:szCs w:val="24"/>
          <w:lang w:val="en"/>
        </w:rPr>
        <w:t xml:space="preserve"> data</w:t>
      </w:r>
      <w:r w:rsidR="00F44E0C">
        <w:rPr>
          <w:bCs/>
          <w:color w:val="000000"/>
          <w:szCs w:val="24"/>
          <w:lang w:val="en"/>
        </w:rPr>
        <w:t xml:space="preserve"> the following </w:t>
      </w:r>
      <w:r w:rsidR="00136A7A">
        <w:rPr>
          <w:bCs/>
          <w:color w:val="000000"/>
          <w:szCs w:val="24"/>
          <w:lang w:val="en"/>
        </w:rPr>
        <w:t>arguments can be add to the call</w:t>
      </w:r>
      <w:r>
        <w:rPr>
          <w:bCs/>
          <w:color w:val="000000"/>
          <w:szCs w:val="24"/>
          <w:lang w:val="en"/>
        </w:rPr>
        <w:t>.</w:t>
      </w:r>
    </w:p>
    <w:p w:rsidR="00F07E52" w:rsidRPr="00006B41" w:rsidRDefault="00F07E52" w:rsidP="00006B41">
      <w:pPr>
        <w:overflowPunct/>
        <w:ind w:left="1080"/>
        <w:jc w:val="both"/>
        <w:textAlignment w:val="auto"/>
        <w:rPr>
          <w:bCs/>
          <w:iCs/>
          <w:szCs w:val="24"/>
        </w:rPr>
      </w:pPr>
      <w:r w:rsidRPr="00006B41">
        <w:rPr>
          <w:szCs w:val="24"/>
          <w:shd w:val="clear" w:color="auto" w:fill="FFFFFF"/>
        </w:rPr>
        <w:t xml:space="preserve">“COMPAREn = </w:t>
      </w:r>
      <w:r w:rsidRPr="00006B41">
        <w:rPr>
          <w:rStyle w:val="mathfont1"/>
          <w:szCs w:val="24"/>
        </w:rPr>
        <w:t>&lt;</w:t>
      </w:r>
      <w:r w:rsidRPr="00006B41">
        <w:rPr>
          <w:szCs w:val="24"/>
        </w:rPr>
        <w:t xml:space="preserve"> </w:t>
      </w:r>
      <w:r w:rsidRPr="00006B41">
        <w:rPr>
          <w:rStyle w:val="ssieleven1"/>
          <w:rFonts w:ascii="Times New Roman" w:hAnsi="Times New Roman"/>
          <w:szCs w:val="24"/>
        </w:rPr>
        <w:t>label</w:t>
      </w:r>
      <w:r w:rsidRPr="00006B41">
        <w:rPr>
          <w:rStyle w:val="ssieleven1"/>
          <w:rFonts w:ascii="Times New Roman" w:hAnsi="Times New Roman"/>
          <w:b/>
          <w:szCs w:val="24"/>
        </w:rPr>
        <w:t>:</w:t>
      </w:r>
      <w:r w:rsidRPr="00006B41">
        <w:rPr>
          <w:szCs w:val="24"/>
        </w:rPr>
        <w:t xml:space="preserve"> </w:t>
      </w:r>
      <w:r w:rsidRPr="00006B41">
        <w:rPr>
          <w:rStyle w:val="mathfont1"/>
          <w:szCs w:val="24"/>
        </w:rPr>
        <w:t>&gt;</w:t>
      </w:r>
      <w:r w:rsidRPr="00006B41">
        <w:rPr>
          <w:b/>
          <w:bCs/>
          <w:szCs w:val="24"/>
        </w:rPr>
        <w:t xml:space="preserve"> TEST</w:t>
      </w:r>
      <w:r w:rsidRPr="00006B41">
        <w:rPr>
          <w:szCs w:val="24"/>
        </w:rPr>
        <w:t xml:space="preserve"> </w:t>
      </w:r>
      <w:r w:rsidRPr="00006B41">
        <w:rPr>
          <w:i/>
          <w:iCs/>
          <w:szCs w:val="24"/>
        </w:rPr>
        <w:t xml:space="preserve">equation </w:t>
      </w:r>
      <w:r w:rsidRPr="00006B41">
        <w:rPr>
          <w:rStyle w:val="mathfont1"/>
          <w:b/>
          <w:bCs/>
          <w:i/>
          <w:iCs/>
          <w:szCs w:val="24"/>
        </w:rPr>
        <w:t>&lt;</w:t>
      </w:r>
      <w:r w:rsidRPr="00006B41">
        <w:rPr>
          <w:i/>
          <w:iCs/>
          <w:szCs w:val="24"/>
        </w:rPr>
        <w:t xml:space="preserve"> /chisq </w:t>
      </w:r>
      <w:r w:rsidRPr="00006B41">
        <w:rPr>
          <w:rStyle w:val="mathfont1"/>
          <w:b/>
          <w:bCs/>
          <w:i/>
          <w:iCs/>
          <w:szCs w:val="24"/>
        </w:rPr>
        <w:t>&gt;</w:t>
      </w:r>
      <w:r w:rsidRPr="00006B41">
        <w:rPr>
          <w:iCs/>
          <w:szCs w:val="24"/>
        </w:rPr>
        <w:t>” (n = 1 to 9)</w:t>
      </w:r>
      <w:r w:rsidRPr="00006B41">
        <w:rPr>
          <w:szCs w:val="24"/>
          <w:shd w:val="clear" w:color="auto" w:fill="FFFFFF"/>
        </w:rPr>
        <w:t xml:space="preserve">.  </w:t>
      </w:r>
    </w:p>
    <w:p w:rsidR="00F07E52" w:rsidRPr="00006B41" w:rsidRDefault="00F07E52" w:rsidP="00006B41">
      <w:pPr>
        <w:overflowPunct/>
        <w:ind w:left="1080"/>
        <w:jc w:val="both"/>
        <w:textAlignment w:val="auto"/>
        <w:rPr>
          <w:bCs/>
          <w:iCs/>
          <w:szCs w:val="24"/>
        </w:rPr>
      </w:pPr>
      <w:r w:rsidRPr="00006B41">
        <w:rPr>
          <w:szCs w:val="24"/>
          <w:shd w:val="clear" w:color="auto" w:fill="FFFFFF"/>
        </w:rPr>
        <w:t xml:space="preserve">“COMPAREn = </w:t>
      </w:r>
      <w:r w:rsidRPr="00A77ADA">
        <w:rPr>
          <w:b/>
          <w:bCs/>
          <w:color w:val="000000"/>
          <w:szCs w:val="24"/>
          <w:lang w:val="en"/>
        </w:rPr>
        <w:t>CONTRAST</w:t>
      </w:r>
      <w:r w:rsidRPr="00006B41">
        <w:rPr>
          <w:bCs/>
          <w:color w:val="000000"/>
          <w:szCs w:val="24"/>
          <w:lang w:val="en"/>
        </w:rPr>
        <w:t xml:space="preserve"> </w:t>
      </w:r>
      <w:r w:rsidRPr="00006B41">
        <w:rPr>
          <w:rStyle w:val="emph1"/>
          <w:bCs/>
          <w:color w:val="000000"/>
          <w:szCs w:val="24"/>
          <w:lang w:val="en"/>
        </w:rPr>
        <w:t>’label’ effect values</w:t>
      </w:r>
      <w:r w:rsidRPr="00006B41">
        <w:rPr>
          <w:iCs/>
          <w:szCs w:val="24"/>
        </w:rPr>
        <w:t>” (n = 1 to 9)</w:t>
      </w:r>
      <w:r w:rsidRPr="00006B41">
        <w:rPr>
          <w:szCs w:val="24"/>
          <w:shd w:val="clear" w:color="auto" w:fill="FFFFFF"/>
        </w:rPr>
        <w:t xml:space="preserve">.  </w:t>
      </w:r>
    </w:p>
    <w:p w:rsidR="003B0782" w:rsidRDefault="003B0782" w:rsidP="00F07E52">
      <w:pPr>
        <w:overflowPunct/>
        <w:jc w:val="both"/>
        <w:textAlignment w:val="auto"/>
        <w:rPr>
          <w:rStyle w:val="emph1"/>
          <w:bCs/>
          <w:i w:val="0"/>
          <w:color w:val="000000"/>
          <w:szCs w:val="24"/>
          <w:lang w:val="en"/>
        </w:rPr>
      </w:pPr>
    </w:p>
    <w:p w:rsidR="003B0782" w:rsidRDefault="00F045CA" w:rsidP="00F07E52">
      <w:pPr>
        <w:overflowPunct/>
        <w:jc w:val="both"/>
        <w:textAlignment w:val="auto"/>
        <w:rPr>
          <w:rStyle w:val="emph1"/>
          <w:bCs/>
          <w:i w:val="0"/>
          <w:color w:val="000000"/>
          <w:szCs w:val="24"/>
          <w:lang w:val="en"/>
        </w:rPr>
      </w:pPr>
      <w:r>
        <w:rPr>
          <w:rStyle w:val="emph1"/>
          <w:bCs/>
          <w:i w:val="0"/>
          <w:color w:val="000000"/>
          <w:szCs w:val="24"/>
          <w:lang w:val="en"/>
        </w:rPr>
        <w:t>PROC_</w:t>
      </w:r>
      <w:r w:rsidR="003B0782" w:rsidRPr="00006B41">
        <w:rPr>
          <w:rStyle w:val="emph1"/>
          <w:bCs/>
          <w:i w:val="0"/>
          <w:color w:val="000000"/>
          <w:szCs w:val="24"/>
          <w:lang w:val="en"/>
        </w:rPr>
        <w:t>LOGISTIC</w:t>
      </w:r>
    </w:p>
    <w:p w:rsidR="00F045CA" w:rsidRPr="00006B41" w:rsidRDefault="00F045CA" w:rsidP="00F045CA">
      <w:pPr>
        <w:overflowPunct/>
        <w:jc w:val="both"/>
        <w:textAlignment w:val="auto"/>
        <w:rPr>
          <w:rStyle w:val="emph1"/>
          <w:bCs/>
          <w:i w:val="0"/>
          <w:color w:val="000000"/>
          <w:szCs w:val="24"/>
          <w:lang w:val="en"/>
        </w:rPr>
      </w:pPr>
      <w:r>
        <w:rPr>
          <w:rStyle w:val="emph1"/>
          <w:bCs/>
          <w:i w:val="0"/>
          <w:color w:val="000000"/>
          <w:szCs w:val="24"/>
          <w:lang w:val="en"/>
        </w:rPr>
        <w:t xml:space="preserve">For </w:t>
      </w:r>
      <w:r>
        <w:rPr>
          <w:bCs/>
          <w:color w:val="000000"/>
          <w:szCs w:val="24"/>
          <w:lang w:val="en"/>
        </w:rPr>
        <w:t xml:space="preserve">weighted and </w:t>
      </w:r>
      <w:r w:rsidR="003D1593">
        <w:rPr>
          <w:bCs/>
          <w:color w:val="000000"/>
          <w:szCs w:val="24"/>
          <w:lang w:val="en"/>
        </w:rPr>
        <w:t>un-weighted</w:t>
      </w:r>
      <w:r>
        <w:rPr>
          <w:bCs/>
          <w:color w:val="000000"/>
          <w:szCs w:val="24"/>
          <w:lang w:val="en"/>
        </w:rPr>
        <w:t xml:space="preserve"> </w:t>
      </w:r>
      <w:r w:rsidR="003D1593">
        <w:rPr>
          <w:bCs/>
          <w:color w:val="000000"/>
          <w:szCs w:val="24"/>
          <w:lang w:val="en"/>
        </w:rPr>
        <w:t>non-imputed</w:t>
      </w:r>
      <w:r w:rsidRPr="00006B41">
        <w:rPr>
          <w:bCs/>
          <w:color w:val="000000"/>
          <w:szCs w:val="24"/>
          <w:lang w:val="en"/>
        </w:rPr>
        <w:t xml:space="preserve"> data</w:t>
      </w:r>
      <w:r w:rsidR="00F44E0C">
        <w:rPr>
          <w:bCs/>
          <w:color w:val="000000"/>
          <w:szCs w:val="24"/>
          <w:lang w:val="en"/>
        </w:rPr>
        <w:t xml:space="preserve"> the following </w:t>
      </w:r>
      <w:r w:rsidR="00136A7A">
        <w:rPr>
          <w:bCs/>
          <w:color w:val="000000"/>
          <w:szCs w:val="24"/>
          <w:lang w:val="en"/>
        </w:rPr>
        <w:t>arguments can be add</w:t>
      </w:r>
      <w:r w:rsidR="0087610D">
        <w:rPr>
          <w:bCs/>
          <w:color w:val="000000"/>
          <w:szCs w:val="24"/>
          <w:lang w:val="en"/>
        </w:rPr>
        <w:t>ed</w:t>
      </w:r>
      <w:r w:rsidR="00136A7A">
        <w:rPr>
          <w:bCs/>
          <w:color w:val="000000"/>
          <w:szCs w:val="24"/>
          <w:lang w:val="en"/>
        </w:rPr>
        <w:t xml:space="preserve"> to the call</w:t>
      </w:r>
      <w:r>
        <w:rPr>
          <w:bCs/>
          <w:color w:val="000000"/>
          <w:szCs w:val="24"/>
          <w:lang w:val="en"/>
        </w:rPr>
        <w:t>.</w:t>
      </w:r>
    </w:p>
    <w:p w:rsidR="003B0782" w:rsidRDefault="003B0782" w:rsidP="003B0782">
      <w:pPr>
        <w:tabs>
          <w:tab w:val="left" w:pos="270"/>
        </w:tabs>
        <w:ind w:left="270"/>
        <w:jc w:val="both"/>
        <w:rPr>
          <w:szCs w:val="24"/>
        </w:rPr>
      </w:pPr>
      <w:r>
        <w:rPr>
          <w:szCs w:val="24"/>
        </w:rPr>
        <w:t>W</w:t>
      </w:r>
      <w:r w:rsidRPr="000F608D">
        <w:rPr>
          <w:szCs w:val="24"/>
        </w:rPr>
        <w:t xml:space="preserve">ith the </w:t>
      </w:r>
      <w:r>
        <w:rPr>
          <w:szCs w:val="24"/>
        </w:rPr>
        <w:t>LINK</w:t>
      </w:r>
      <w:r w:rsidRPr="000F608D">
        <w:rPr>
          <w:szCs w:val="24"/>
        </w:rPr>
        <w:t xml:space="preserve"> = </w:t>
      </w:r>
      <w:r>
        <w:rPr>
          <w:szCs w:val="24"/>
        </w:rPr>
        <w:t>LOGIT</w:t>
      </w:r>
      <w:r w:rsidRPr="000F608D">
        <w:rPr>
          <w:szCs w:val="24"/>
        </w:rPr>
        <w:t xml:space="preserve"> option</w:t>
      </w:r>
      <w:r w:rsidR="005B27D8">
        <w:rPr>
          <w:szCs w:val="24"/>
        </w:rPr>
        <w:t>:</w:t>
      </w:r>
      <w:r>
        <w:rPr>
          <w:szCs w:val="24"/>
        </w:rPr>
        <w:t xml:space="preserve"> </w:t>
      </w:r>
      <w:r w:rsidRPr="000F608D">
        <w:rPr>
          <w:szCs w:val="24"/>
        </w:rPr>
        <w:t>“</w:t>
      </w:r>
      <w:r w:rsidRPr="000F608D">
        <w:rPr>
          <w:b/>
          <w:szCs w:val="24"/>
        </w:rPr>
        <w:t>TEST</w:t>
      </w:r>
      <w:r w:rsidRPr="000F608D">
        <w:rPr>
          <w:szCs w:val="24"/>
        </w:rPr>
        <w:t>”</w:t>
      </w:r>
      <w:r>
        <w:rPr>
          <w:szCs w:val="24"/>
        </w:rPr>
        <w:t xml:space="preserve"> statement.</w:t>
      </w:r>
    </w:p>
    <w:p w:rsidR="00F045CA" w:rsidRPr="00006B41" w:rsidRDefault="00F045CA" w:rsidP="00F045CA">
      <w:pPr>
        <w:overflowPunct/>
        <w:ind w:left="1080"/>
        <w:jc w:val="both"/>
        <w:textAlignment w:val="auto"/>
        <w:rPr>
          <w:bCs/>
          <w:iCs/>
          <w:szCs w:val="24"/>
        </w:rPr>
      </w:pPr>
      <w:r w:rsidRPr="00006B41">
        <w:rPr>
          <w:szCs w:val="24"/>
          <w:shd w:val="clear" w:color="auto" w:fill="FFFFFF"/>
        </w:rPr>
        <w:t xml:space="preserve">“COMPAREn = </w:t>
      </w:r>
      <w:r w:rsidRPr="00006B41">
        <w:rPr>
          <w:rStyle w:val="mathfont1"/>
          <w:szCs w:val="24"/>
        </w:rPr>
        <w:t>&lt;</w:t>
      </w:r>
      <w:r w:rsidRPr="00006B41">
        <w:rPr>
          <w:szCs w:val="24"/>
        </w:rPr>
        <w:t xml:space="preserve"> </w:t>
      </w:r>
      <w:r w:rsidRPr="00006B41">
        <w:rPr>
          <w:rStyle w:val="ssieleven1"/>
          <w:rFonts w:ascii="Times New Roman" w:hAnsi="Times New Roman"/>
          <w:szCs w:val="24"/>
        </w:rPr>
        <w:t>label</w:t>
      </w:r>
      <w:r w:rsidRPr="00006B41">
        <w:rPr>
          <w:rStyle w:val="ssieleven1"/>
          <w:rFonts w:ascii="Times New Roman" w:hAnsi="Times New Roman"/>
          <w:b/>
          <w:szCs w:val="24"/>
        </w:rPr>
        <w:t>:</w:t>
      </w:r>
      <w:r w:rsidRPr="00006B41">
        <w:rPr>
          <w:szCs w:val="24"/>
        </w:rPr>
        <w:t xml:space="preserve"> </w:t>
      </w:r>
      <w:r w:rsidRPr="00006B41">
        <w:rPr>
          <w:rStyle w:val="mathfont1"/>
          <w:szCs w:val="24"/>
        </w:rPr>
        <w:t>&gt;</w:t>
      </w:r>
      <w:r w:rsidRPr="00006B41">
        <w:rPr>
          <w:b/>
          <w:bCs/>
          <w:szCs w:val="24"/>
        </w:rPr>
        <w:t xml:space="preserve"> TEST</w:t>
      </w:r>
      <w:r w:rsidRPr="00006B41">
        <w:rPr>
          <w:szCs w:val="24"/>
        </w:rPr>
        <w:t xml:space="preserve"> </w:t>
      </w:r>
      <w:r w:rsidRPr="00006B41">
        <w:rPr>
          <w:i/>
          <w:iCs/>
          <w:szCs w:val="24"/>
        </w:rPr>
        <w:t>equation</w:t>
      </w:r>
      <w:r w:rsidRPr="00006B41">
        <w:rPr>
          <w:iCs/>
          <w:szCs w:val="24"/>
        </w:rPr>
        <w:t>” (n = 1 to 9)</w:t>
      </w:r>
      <w:r w:rsidRPr="00006B41">
        <w:rPr>
          <w:szCs w:val="24"/>
          <w:shd w:val="clear" w:color="auto" w:fill="FFFFFF"/>
        </w:rPr>
        <w:t xml:space="preserve">.  </w:t>
      </w:r>
    </w:p>
    <w:p w:rsidR="003B0782" w:rsidRDefault="003B0782" w:rsidP="003B0782">
      <w:pPr>
        <w:tabs>
          <w:tab w:val="left" w:pos="270"/>
        </w:tabs>
        <w:ind w:left="270"/>
        <w:jc w:val="both"/>
        <w:rPr>
          <w:szCs w:val="24"/>
        </w:rPr>
      </w:pPr>
      <w:r>
        <w:rPr>
          <w:szCs w:val="24"/>
        </w:rPr>
        <w:t>W</w:t>
      </w:r>
      <w:r w:rsidRPr="000F608D">
        <w:rPr>
          <w:szCs w:val="24"/>
        </w:rPr>
        <w:t xml:space="preserve">ith the </w:t>
      </w:r>
      <w:r>
        <w:rPr>
          <w:szCs w:val="24"/>
        </w:rPr>
        <w:t>LINK</w:t>
      </w:r>
      <w:r w:rsidRPr="000F608D">
        <w:rPr>
          <w:szCs w:val="24"/>
        </w:rPr>
        <w:t xml:space="preserve"> = </w:t>
      </w:r>
      <w:r>
        <w:rPr>
          <w:szCs w:val="24"/>
        </w:rPr>
        <w:t>GLOGIT</w:t>
      </w:r>
      <w:r w:rsidRPr="000F608D">
        <w:rPr>
          <w:szCs w:val="24"/>
        </w:rPr>
        <w:t xml:space="preserve"> option</w:t>
      </w:r>
      <w:r w:rsidR="005B27D8">
        <w:rPr>
          <w:szCs w:val="24"/>
        </w:rPr>
        <w:t xml:space="preserve">: </w:t>
      </w:r>
      <w:r w:rsidRPr="000F608D">
        <w:rPr>
          <w:szCs w:val="24"/>
        </w:rPr>
        <w:t>“</w:t>
      </w:r>
      <w:r w:rsidRPr="000F608D">
        <w:rPr>
          <w:b/>
          <w:szCs w:val="24"/>
        </w:rPr>
        <w:t>CONTRAST</w:t>
      </w:r>
      <w:r w:rsidRPr="000F608D">
        <w:rPr>
          <w:szCs w:val="24"/>
        </w:rPr>
        <w:t>”</w:t>
      </w:r>
      <w:r>
        <w:rPr>
          <w:szCs w:val="24"/>
        </w:rPr>
        <w:t xml:space="preserve"> statement.</w:t>
      </w:r>
    </w:p>
    <w:p w:rsidR="00F07E52" w:rsidRPr="00006B41" w:rsidRDefault="00F045CA" w:rsidP="00006B41">
      <w:pPr>
        <w:overflowPunct/>
        <w:ind w:left="1080"/>
        <w:jc w:val="both"/>
        <w:textAlignment w:val="auto"/>
        <w:rPr>
          <w:bCs/>
          <w:iCs/>
          <w:szCs w:val="24"/>
        </w:rPr>
      </w:pPr>
      <w:r w:rsidRPr="00006B41">
        <w:rPr>
          <w:szCs w:val="24"/>
          <w:shd w:val="clear" w:color="auto" w:fill="FFFFFF"/>
        </w:rPr>
        <w:t xml:space="preserve"> </w:t>
      </w:r>
      <w:r w:rsidR="00F07E52" w:rsidRPr="00006B41">
        <w:rPr>
          <w:szCs w:val="24"/>
          <w:shd w:val="clear" w:color="auto" w:fill="FFFFFF"/>
        </w:rPr>
        <w:t xml:space="preserve">“COMPAREn = </w:t>
      </w:r>
      <w:r w:rsidR="00F07E52" w:rsidRPr="00A77ADA">
        <w:rPr>
          <w:b/>
          <w:bCs/>
          <w:color w:val="000000"/>
          <w:szCs w:val="24"/>
          <w:lang w:val="en"/>
        </w:rPr>
        <w:t>CONTRAST</w:t>
      </w:r>
      <w:r w:rsidR="00F07E52" w:rsidRPr="00006B41">
        <w:rPr>
          <w:bCs/>
          <w:color w:val="000000"/>
          <w:szCs w:val="24"/>
          <w:lang w:val="en"/>
        </w:rPr>
        <w:t xml:space="preserve"> </w:t>
      </w:r>
      <w:r w:rsidR="00F07E52" w:rsidRPr="00006B41">
        <w:rPr>
          <w:rStyle w:val="emph1"/>
          <w:bCs/>
          <w:color w:val="000000"/>
          <w:szCs w:val="24"/>
          <w:lang w:val="en"/>
        </w:rPr>
        <w:t>’label’ row-description</w:t>
      </w:r>
      <w:r w:rsidR="00006B41" w:rsidRPr="00006B41">
        <w:rPr>
          <w:iCs/>
          <w:szCs w:val="24"/>
        </w:rPr>
        <w:t>” (n = 1 to 9)</w:t>
      </w:r>
      <w:r w:rsidR="00006B41" w:rsidRPr="00006B41">
        <w:rPr>
          <w:szCs w:val="24"/>
          <w:shd w:val="clear" w:color="auto" w:fill="FFFFFF"/>
        </w:rPr>
        <w:t xml:space="preserve">.  </w:t>
      </w:r>
    </w:p>
    <w:p w:rsidR="003B0782" w:rsidRDefault="003B0782" w:rsidP="00F07E52">
      <w:pPr>
        <w:overflowPunct/>
        <w:jc w:val="both"/>
        <w:textAlignment w:val="auto"/>
        <w:rPr>
          <w:rStyle w:val="emph1"/>
          <w:bCs/>
          <w:i w:val="0"/>
          <w:color w:val="000000"/>
          <w:szCs w:val="24"/>
          <w:lang w:val="en"/>
        </w:rPr>
      </w:pPr>
    </w:p>
    <w:p w:rsidR="00370E7D" w:rsidRDefault="00370E7D" w:rsidP="00F07E52">
      <w:pPr>
        <w:overflowPunct/>
        <w:jc w:val="both"/>
        <w:textAlignment w:val="auto"/>
        <w:rPr>
          <w:rStyle w:val="emph1"/>
          <w:bCs/>
          <w:i w:val="0"/>
          <w:color w:val="000000"/>
          <w:szCs w:val="24"/>
          <w:lang w:val="en"/>
        </w:rPr>
      </w:pPr>
    </w:p>
    <w:p w:rsidR="00F045CA" w:rsidRDefault="00F045CA" w:rsidP="00F045CA">
      <w:pPr>
        <w:overflowPunct/>
        <w:jc w:val="both"/>
        <w:textAlignment w:val="auto"/>
        <w:rPr>
          <w:rStyle w:val="emph1"/>
          <w:bCs/>
          <w:i w:val="0"/>
          <w:color w:val="000000"/>
          <w:szCs w:val="24"/>
          <w:lang w:val="en"/>
        </w:rPr>
      </w:pPr>
      <w:r>
        <w:rPr>
          <w:rStyle w:val="emph1"/>
          <w:bCs/>
          <w:i w:val="0"/>
          <w:color w:val="000000"/>
          <w:szCs w:val="24"/>
          <w:lang w:val="en"/>
        </w:rPr>
        <w:t>PROC_REG and PROC_</w:t>
      </w:r>
      <w:r w:rsidRPr="00006B41">
        <w:rPr>
          <w:rStyle w:val="emph1"/>
          <w:bCs/>
          <w:i w:val="0"/>
          <w:color w:val="000000"/>
          <w:szCs w:val="24"/>
          <w:lang w:val="en"/>
        </w:rPr>
        <w:t>LOGISTIC</w:t>
      </w:r>
    </w:p>
    <w:p w:rsidR="00F07E52" w:rsidRPr="00006B41" w:rsidRDefault="009C4D00" w:rsidP="00F07E52">
      <w:pPr>
        <w:overflowPunct/>
        <w:jc w:val="both"/>
        <w:textAlignment w:val="auto"/>
        <w:rPr>
          <w:rStyle w:val="emph1"/>
          <w:bCs/>
          <w:i w:val="0"/>
          <w:color w:val="000000"/>
          <w:szCs w:val="24"/>
          <w:lang w:val="en"/>
        </w:rPr>
      </w:pPr>
      <w:r>
        <w:rPr>
          <w:rStyle w:val="emph1"/>
          <w:bCs/>
          <w:i w:val="0"/>
          <w:color w:val="000000"/>
          <w:szCs w:val="24"/>
          <w:lang w:val="en"/>
        </w:rPr>
        <w:t xml:space="preserve">For </w:t>
      </w:r>
      <w:r>
        <w:rPr>
          <w:bCs/>
          <w:color w:val="000000"/>
          <w:szCs w:val="24"/>
          <w:lang w:val="en"/>
        </w:rPr>
        <w:t xml:space="preserve">weighted and </w:t>
      </w:r>
      <w:r w:rsidR="003D1593">
        <w:rPr>
          <w:bCs/>
          <w:color w:val="000000"/>
          <w:szCs w:val="24"/>
          <w:lang w:val="en"/>
        </w:rPr>
        <w:t>un-weighted</w:t>
      </w:r>
      <w:r>
        <w:rPr>
          <w:bCs/>
          <w:color w:val="000000"/>
          <w:szCs w:val="24"/>
          <w:lang w:val="en"/>
        </w:rPr>
        <w:t xml:space="preserve"> </w:t>
      </w:r>
      <w:r>
        <w:rPr>
          <w:rStyle w:val="emph1"/>
          <w:bCs/>
          <w:i w:val="0"/>
          <w:color w:val="000000"/>
          <w:szCs w:val="24"/>
          <w:lang w:val="en"/>
        </w:rPr>
        <w:t>imputed data</w:t>
      </w:r>
      <w:r w:rsidR="00F44E0C">
        <w:rPr>
          <w:rStyle w:val="emph1"/>
          <w:bCs/>
          <w:i w:val="0"/>
          <w:color w:val="000000"/>
          <w:szCs w:val="24"/>
          <w:lang w:val="en"/>
        </w:rPr>
        <w:t xml:space="preserve"> </w:t>
      </w:r>
      <w:r w:rsidR="00F44E0C">
        <w:rPr>
          <w:bCs/>
          <w:color w:val="000000"/>
          <w:szCs w:val="24"/>
          <w:lang w:val="en"/>
        </w:rPr>
        <w:t xml:space="preserve">the following </w:t>
      </w:r>
      <w:r w:rsidR="00136A7A">
        <w:rPr>
          <w:bCs/>
          <w:color w:val="000000"/>
          <w:szCs w:val="24"/>
          <w:lang w:val="en"/>
        </w:rPr>
        <w:t>arguments can be add</w:t>
      </w:r>
      <w:r w:rsidR="0087610D">
        <w:rPr>
          <w:bCs/>
          <w:color w:val="000000"/>
          <w:szCs w:val="24"/>
          <w:lang w:val="en"/>
        </w:rPr>
        <w:t>ed</w:t>
      </w:r>
      <w:r w:rsidR="00136A7A">
        <w:rPr>
          <w:bCs/>
          <w:color w:val="000000"/>
          <w:szCs w:val="24"/>
          <w:lang w:val="en"/>
        </w:rPr>
        <w:t xml:space="preserve"> to the call</w:t>
      </w:r>
      <w:r>
        <w:rPr>
          <w:rStyle w:val="emph1"/>
          <w:bCs/>
          <w:i w:val="0"/>
          <w:color w:val="000000"/>
          <w:szCs w:val="24"/>
          <w:lang w:val="en"/>
        </w:rPr>
        <w:t>.</w:t>
      </w:r>
    </w:p>
    <w:p w:rsidR="00F07E52" w:rsidRPr="00006B41" w:rsidRDefault="00F07E52" w:rsidP="00006B41">
      <w:pPr>
        <w:overflowPunct/>
        <w:ind w:left="1080"/>
        <w:jc w:val="both"/>
        <w:textAlignment w:val="auto"/>
        <w:rPr>
          <w:bCs/>
          <w:iCs/>
          <w:szCs w:val="24"/>
        </w:rPr>
      </w:pPr>
      <w:r w:rsidRPr="00006B41">
        <w:rPr>
          <w:szCs w:val="24"/>
          <w:shd w:val="clear" w:color="auto" w:fill="FFFFFF"/>
        </w:rPr>
        <w:t xml:space="preserve">“COMPAREn = </w:t>
      </w:r>
      <w:r w:rsidRPr="00006B41">
        <w:rPr>
          <w:rStyle w:val="mathfont1"/>
          <w:szCs w:val="24"/>
        </w:rPr>
        <w:t>&lt;</w:t>
      </w:r>
      <w:r w:rsidRPr="00006B41">
        <w:rPr>
          <w:szCs w:val="24"/>
        </w:rPr>
        <w:t xml:space="preserve"> </w:t>
      </w:r>
      <w:r w:rsidRPr="00006B41">
        <w:rPr>
          <w:rStyle w:val="ssieleven1"/>
          <w:rFonts w:ascii="Times New Roman" w:hAnsi="Times New Roman"/>
          <w:szCs w:val="24"/>
        </w:rPr>
        <w:t>label</w:t>
      </w:r>
      <w:r w:rsidRPr="00006B41">
        <w:rPr>
          <w:rStyle w:val="ssieleven1"/>
          <w:rFonts w:ascii="Times New Roman" w:hAnsi="Times New Roman"/>
          <w:b/>
          <w:szCs w:val="24"/>
        </w:rPr>
        <w:t>:</w:t>
      </w:r>
      <w:r w:rsidRPr="00006B41">
        <w:rPr>
          <w:szCs w:val="24"/>
        </w:rPr>
        <w:t xml:space="preserve"> </w:t>
      </w:r>
      <w:r w:rsidRPr="00006B41">
        <w:rPr>
          <w:rStyle w:val="mathfont1"/>
          <w:szCs w:val="24"/>
        </w:rPr>
        <w:t>&gt;</w:t>
      </w:r>
      <w:r w:rsidRPr="00006B41">
        <w:rPr>
          <w:b/>
          <w:bCs/>
          <w:szCs w:val="24"/>
        </w:rPr>
        <w:t xml:space="preserve"> TEST</w:t>
      </w:r>
      <w:r w:rsidRPr="00006B41">
        <w:rPr>
          <w:szCs w:val="24"/>
        </w:rPr>
        <w:t xml:space="preserve"> </w:t>
      </w:r>
      <w:r w:rsidRPr="00006B41">
        <w:rPr>
          <w:i/>
          <w:iCs/>
          <w:szCs w:val="24"/>
        </w:rPr>
        <w:t xml:space="preserve">equation </w:t>
      </w:r>
      <w:r w:rsidRPr="00006B41">
        <w:rPr>
          <w:rStyle w:val="mathfont1"/>
          <w:b/>
          <w:bCs/>
          <w:i/>
          <w:iCs/>
          <w:szCs w:val="24"/>
        </w:rPr>
        <w:t>&lt;</w:t>
      </w:r>
      <w:r w:rsidRPr="00006B41">
        <w:rPr>
          <w:i/>
          <w:iCs/>
          <w:szCs w:val="24"/>
        </w:rPr>
        <w:t xml:space="preserve"> /mult </w:t>
      </w:r>
      <w:r w:rsidRPr="00006B41">
        <w:rPr>
          <w:rStyle w:val="mathfont1"/>
          <w:b/>
          <w:bCs/>
          <w:i/>
          <w:iCs/>
          <w:szCs w:val="24"/>
        </w:rPr>
        <w:t>&gt;</w:t>
      </w:r>
      <w:r w:rsidRPr="00006B41">
        <w:rPr>
          <w:iCs/>
          <w:szCs w:val="24"/>
        </w:rPr>
        <w:t>” (n = 1 to 9)</w:t>
      </w:r>
      <w:r w:rsidRPr="00006B41">
        <w:rPr>
          <w:szCs w:val="24"/>
          <w:shd w:val="clear" w:color="auto" w:fill="FFFFFF"/>
        </w:rPr>
        <w:t xml:space="preserve">.  </w:t>
      </w:r>
    </w:p>
    <w:p w:rsidR="00F07E52" w:rsidRPr="00006B41" w:rsidRDefault="00F07E52" w:rsidP="00F07E52">
      <w:pPr>
        <w:overflowPunct/>
        <w:jc w:val="both"/>
        <w:textAlignment w:val="auto"/>
        <w:rPr>
          <w:rStyle w:val="ssbeleven1"/>
          <w:rFonts w:ascii="Times New Roman" w:hAnsi="Times New Roman"/>
          <w:b w:val="0"/>
          <w:iCs/>
          <w:szCs w:val="24"/>
        </w:rPr>
      </w:pPr>
    </w:p>
    <w:p w:rsidR="004764C6" w:rsidRPr="00006B41" w:rsidRDefault="004764C6" w:rsidP="00BA4631">
      <w:pPr>
        <w:overflowPunct/>
        <w:jc w:val="both"/>
        <w:textAlignment w:val="auto"/>
        <w:rPr>
          <w:szCs w:val="24"/>
          <w:shd w:val="clear" w:color="auto" w:fill="FFFFFF"/>
        </w:rPr>
      </w:pPr>
      <w:r w:rsidRPr="00006B41">
        <w:rPr>
          <w:rStyle w:val="ssbeleven1"/>
          <w:rFonts w:ascii="Times New Roman" w:hAnsi="Times New Roman"/>
          <w:b w:val="0"/>
          <w:iCs/>
          <w:szCs w:val="24"/>
        </w:rPr>
        <w:t xml:space="preserve">For </w:t>
      </w:r>
      <w:r w:rsidR="00F07E52" w:rsidRPr="00006B41">
        <w:rPr>
          <w:rStyle w:val="ssbeleven1"/>
          <w:rFonts w:ascii="Times New Roman" w:hAnsi="Times New Roman"/>
          <w:b w:val="0"/>
          <w:iCs/>
          <w:szCs w:val="24"/>
        </w:rPr>
        <w:t>these arguments</w:t>
      </w:r>
      <w:r w:rsidRPr="00006B41">
        <w:rPr>
          <w:rStyle w:val="ssbeleven1"/>
          <w:rFonts w:ascii="Times New Roman" w:hAnsi="Times New Roman"/>
          <w:b w:val="0"/>
          <w:iCs/>
          <w:szCs w:val="24"/>
        </w:rPr>
        <w:t xml:space="preserve"> t</w:t>
      </w:r>
      <w:r w:rsidRPr="00006B41">
        <w:rPr>
          <w:szCs w:val="24"/>
          <w:shd w:val="clear" w:color="auto" w:fill="FFFFFF"/>
        </w:rPr>
        <w:t xml:space="preserve">he label is used to identify the output.  </w:t>
      </w:r>
      <w:r w:rsidRPr="00006B41">
        <w:rPr>
          <w:szCs w:val="24"/>
          <w:u w:val="single"/>
          <w:shd w:val="clear" w:color="auto" w:fill="FFFFFF"/>
        </w:rPr>
        <w:t>Only one equation</w:t>
      </w:r>
      <w:r w:rsidRPr="00006B41">
        <w:rPr>
          <w:szCs w:val="24"/>
          <w:shd w:val="clear" w:color="auto" w:fill="FFFFFF"/>
        </w:rPr>
        <w:t xml:space="preserve"> per “</w:t>
      </w:r>
      <w:r w:rsidR="00F07E52" w:rsidRPr="00006B41">
        <w:rPr>
          <w:szCs w:val="24"/>
          <w:shd w:val="clear" w:color="auto" w:fill="FFFFFF"/>
        </w:rPr>
        <w:t>COMPAREn</w:t>
      </w:r>
      <w:r w:rsidRPr="00006B41">
        <w:rPr>
          <w:szCs w:val="24"/>
          <w:shd w:val="clear" w:color="auto" w:fill="FFFFFF"/>
        </w:rPr>
        <w:t xml:space="preserve">” argument should be entered.  </w:t>
      </w:r>
    </w:p>
    <w:p w:rsidR="004764C6" w:rsidRPr="00006B41" w:rsidRDefault="004764C6" w:rsidP="00487B80">
      <w:pPr>
        <w:overflowPunct/>
        <w:jc w:val="both"/>
        <w:textAlignment w:val="auto"/>
        <w:rPr>
          <w:rStyle w:val="ssbeleven1"/>
          <w:rFonts w:ascii="Times New Roman" w:hAnsi="Times New Roman"/>
          <w:b w:val="0"/>
          <w:iCs/>
          <w:szCs w:val="24"/>
        </w:rPr>
      </w:pPr>
    </w:p>
    <w:p w:rsidR="004764C6" w:rsidRPr="00006B41" w:rsidRDefault="004764C6" w:rsidP="00BA4631">
      <w:pPr>
        <w:overflowPunct/>
        <w:jc w:val="both"/>
        <w:textAlignment w:val="auto"/>
        <w:rPr>
          <w:b/>
          <w:bCs/>
          <w:i/>
          <w:iCs/>
          <w:szCs w:val="24"/>
        </w:rPr>
      </w:pPr>
      <w:r w:rsidRPr="00006B41">
        <w:rPr>
          <w:szCs w:val="24"/>
          <w:shd w:val="clear" w:color="auto" w:fill="FFFFFF"/>
        </w:rPr>
        <w:t>See SAS manual for details on the TEST</w:t>
      </w:r>
      <w:r w:rsidR="00F07E52" w:rsidRPr="00006B41">
        <w:rPr>
          <w:szCs w:val="24"/>
          <w:shd w:val="clear" w:color="auto" w:fill="FFFFFF"/>
        </w:rPr>
        <w:t>, MTEST,</w:t>
      </w:r>
      <w:r w:rsidRPr="00006B41">
        <w:rPr>
          <w:szCs w:val="24"/>
          <w:shd w:val="clear" w:color="auto" w:fill="FFFFFF"/>
        </w:rPr>
        <w:t xml:space="preserve"> </w:t>
      </w:r>
      <w:r w:rsidR="00F07E52" w:rsidRPr="00006B41">
        <w:rPr>
          <w:szCs w:val="24"/>
          <w:shd w:val="clear" w:color="auto" w:fill="FFFFFF"/>
        </w:rPr>
        <w:t xml:space="preserve">and </w:t>
      </w:r>
      <w:r w:rsidRPr="00006B41">
        <w:rPr>
          <w:szCs w:val="24"/>
          <w:shd w:val="clear" w:color="auto" w:fill="FFFFFF"/>
        </w:rPr>
        <w:t>CONTRAST statements options and definitions</w:t>
      </w:r>
      <w:r w:rsidR="00F07E52" w:rsidRPr="00006B41">
        <w:rPr>
          <w:szCs w:val="24"/>
          <w:shd w:val="clear" w:color="auto" w:fill="FFFFFF"/>
        </w:rPr>
        <w:t xml:space="preserve"> for PROC REG, PROC SURVEYREG, PROC LOGISTIC, PROC SURVEYLOGISTIC, and PROC MIANAL</w:t>
      </w:r>
      <w:r w:rsidR="00006B41" w:rsidRPr="00006B41">
        <w:rPr>
          <w:szCs w:val="24"/>
          <w:shd w:val="clear" w:color="auto" w:fill="FFFFFF"/>
        </w:rPr>
        <w:t>Y</w:t>
      </w:r>
      <w:r w:rsidR="00F07E52" w:rsidRPr="00006B41">
        <w:rPr>
          <w:szCs w:val="24"/>
          <w:shd w:val="clear" w:color="auto" w:fill="FFFFFF"/>
        </w:rPr>
        <w:t>ZE.</w:t>
      </w:r>
      <w:r w:rsidRPr="00006B41">
        <w:rPr>
          <w:szCs w:val="24"/>
          <w:shd w:val="clear" w:color="auto" w:fill="FFFFFF"/>
        </w:rPr>
        <w:t xml:space="preserve">    </w:t>
      </w:r>
    </w:p>
    <w:p w:rsidR="00C55084" w:rsidRDefault="00DD49C3" w:rsidP="00FC626B">
      <w:pPr>
        <w:rPr>
          <w:szCs w:val="24"/>
        </w:rPr>
      </w:pPr>
      <w:bookmarkStart w:id="1" w:name="idxreg0407"/>
      <w:bookmarkStart w:id="2" w:name="idxreg0408"/>
      <w:bookmarkStart w:id="3" w:name="idxreg0410"/>
      <w:bookmarkStart w:id="4" w:name="idxreg0409"/>
      <w:bookmarkEnd w:id="1"/>
      <w:bookmarkEnd w:id="2"/>
      <w:bookmarkEnd w:id="3"/>
      <w:bookmarkEnd w:id="4"/>
      <w:r w:rsidRPr="00487B80">
        <w:rPr>
          <w:szCs w:val="24"/>
        </w:rPr>
        <w:t xml:space="preserve"> </w:t>
      </w:r>
    </w:p>
    <w:p w:rsidR="000849FF" w:rsidRPr="00487B80" w:rsidRDefault="000849FF" w:rsidP="00FC626B">
      <w:pPr>
        <w:rPr>
          <w:szCs w:val="24"/>
        </w:rPr>
      </w:pPr>
    </w:p>
    <w:p w:rsidR="00E630A2" w:rsidRDefault="002113D8" w:rsidP="00C55084">
      <w:pPr>
        <w:overflowPunct/>
        <w:textAlignment w:val="auto"/>
        <w:rPr>
          <w:b/>
          <w:szCs w:val="24"/>
          <w:shd w:val="clear" w:color="auto" w:fill="FFFFFF"/>
        </w:rPr>
      </w:pPr>
      <w:r>
        <w:rPr>
          <w:b/>
          <w:szCs w:val="24"/>
          <w:shd w:val="clear" w:color="auto" w:fill="FFFFFF"/>
        </w:rPr>
        <w:t>Changing</w:t>
      </w:r>
      <w:r w:rsidRPr="006D235A">
        <w:rPr>
          <w:b/>
          <w:szCs w:val="24"/>
          <w:shd w:val="clear" w:color="auto" w:fill="FFFFFF"/>
        </w:rPr>
        <w:t xml:space="preserve"> the default</w:t>
      </w:r>
      <w:r w:rsidR="00E630A2">
        <w:rPr>
          <w:b/>
          <w:szCs w:val="24"/>
          <w:shd w:val="clear" w:color="auto" w:fill="FFFFFF"/>
        </w:rPr>
        <w:t>s</w:t>
      </w:r>
      <w:r w:rsidRPr="006D235A">
        <w:rPr>
          <w:b/>
          <w:szCs w:val="24"/>
          <w:shd w:val="clear" w:color="auto" w:fill="FFFFFF"/>
        </w:rPr>
        <w:t xml:space="preserve"> </w:t>
      </w:r>
    </w:p>
    <w:p w:rsidR="002113D8" w:rsidRDefault="002113D8" w:rsidP="002113D8">
      <w:pPr>
        <w:overflowPunct/>
        <w:jc w:val="both"/>
        <w:textAlignment w:val="auto"/>
        <w:rPr>
          <w:szCs w:val="24"/>
          <w:shd w:val="clear" w:color="auto" w:fill="FFFFFF"/>
        </w:rPr>
      </w:pPr>
      <w:r>
        <w:rPr>
          <w:szCs w:val="24"/>
          <w:shd w:val="clear" w:color="auto" w:fill="FFFFFF"/>
        </w:rPr>
        <w:t xml:space="preserve">Example: </w:t>
      </w:r>
    </w:p>
    <w:p w:rsidR="00584C67" w:rsidRDefault="00584C67" w:rsidP="002113D8">
      <w:pPr>
        <w:overflowPunct/>
        <w:jc w:val="both"/>
        <w:textAlignment w:val="auto"/>
        <w:rPr>
          <w:rFonts w:ascii="Courier New" w:hAnsi="Courier New" w:cs="Courier New"/>
          <w:sz w:val="20"/>
          <w:shd w:val="clear" w:color="auto" w:fill="FFFFFF"/>
        </w:rPr>
      </w:pPr>
      <w:r>
        <w:rPr>
          <w:szCs w:val="24"/>
          <w:shd w:val="clear" w:color="auto" w:fill="FFFFFF"/>
        </w:rPr>
        <w:t xml:space="preserve">Change defaults for </w:t>
      </w:r>
      <w:r w:rsidRPr="0022355D">
        <w:rPr>
          <w:rFonts w:ascii="Courier New" w:hAnsi="Courier New" w:cs="Courier New"/>
          <w:sz w:val="20"/>
          <w:shd w:val="clear" w:color="auto" w:fill="FFFFFF"/>
        </w:rPr>
        <w:t>USE_WEIGHTS</w:t>
      </w:r>
      <w:r w:rsidR="004764C6">
        <w:rPr>
          <w:rFonts w:ascii="Courier New" w:hAnsi="Courier New" w:cs="Courier New"/>
          <w:sz w:val="20"/>
          <w:shd w:val="clear" w:color="auto" w:fill="FFFFFF"/>
        </w:rPr>
        <w:t xml:space="preserve"> and </w:t>
      </w:r>
      <w:r>
        <w:rPr>
          <w:rFonts w:ascii="Courier New" w:hAnsi="Courier New" w:cs="Courier New"/>
          <w:sz w:val="20"/>
          <w:shd w:val="clear" w:color="auto" w:fill="FFFFFF"/>
        </w:rPr>
        <w:t>CL.</w:t>
      </w:r>
    </w:p>
    <w:p w:rsidR="00277A11" w:rsidRDefault="00277A11" w:rsidP="002113D8">
      <w:pPr>
        <w:overflowPunct/>
        <w:jc w:val="both"/>
        <w:textAlignment w:val="auto"/>
        <w:rPr>
          <w:rFonts w:ascii="Courier New" w:hAnsi="Courier New" w:cs="Courier New"/>
          <w:sz w:val="20"/>
          <w:shd w:val="clear" w:color="auto" w:fill="FFFFFF"/>
        </w:rPr>
      </w:pPr>
    </w:p>
    <w:p w:rsidR="002113D8" w:rsidRPr="000E2F04" w:rsidRDefault="002113D8" w:rsidP="002113D8">
      <w:pPr>
        <w:overflowPunct/>
        <w:ind w:left="1440"/>
        <w:textAlignment w:val="auto"/>
        <w:rPr>
          <w:rFonts w:ascii="Courier New" w:hAnsi="Courier New" w:cs="Courier New"/>
          <w:sz w:val="18"/>
          <w:szCs w:val="18"/>
          <w:shd w:val="clear" w:color="auto" w:fill="FFFFFF"/>
        </w:rPr>
      </w:pPr>
      <w:r w:rsidRPr="00F128F5">
        <w:rPr>
          <w:rFonts w:ascii="Courier New" w:hAnsi="Courier New" w:cs="Courier New"/>
          <w:sz w:val="16"/>
          <w:szCs w:val="16"/>
          <w:shd w:val="clear" w:color="auto" w:fill="FFFFFF"/>
        </w:rPr>
        <w:t xml:space="preserve">    </w:t>
      </w:r>
      <w:r w:rsidR="00675208">
        <w:rPr>
          <w:rFonts w:ascii="Courier New" w:hAnsi="Courier New" w:cs="Courier New"/>
          <w:sz w:val="16"/>
          <w:szCs w:val="16"/>
          <w:shd w:val="clear" w:color="auto" w:fill="FFFFFF"/>
        </w:rPr>
        <w:t xml:space="preserve"> </w:t>
      </w:r>
      <w:r w:rsidRPr="000E2F04">
        <w:rPr>
          <w:rFonts w:ascii="Courier New" w:hAnsi="Courier New" w:cs="Courier New"/>
          <w:sz w:val="18"/>
          <w:szCs w:val="18"/>
          <w:shd w:val="clear" w:color="auto" w:fill="FFFFFF"/>
        </w:rPr>
        <w:t>%</w:t>
      </w:r>
      <w:r w:rsidRPr="000E2F04">
        <w:rPr>
          <w:rFonts w:ascii="Courier New" w:hAnsi="Courier New" w:cs="Courier New"/>
          <w:b/>
          <w:sz w:val="18"/>
          <w:szCs w:val="18"/>
          <w:shd w:val="clear" w:color="auto" w:fill="FFFFFF"/>
        </w:rPr>
        <w:t>MEAN_VARIANCE</w:t>
      </w:r>
      <w:r w:rsidRPr="000E2F04">
        <w:rPr>
          <w:rFonts w:ascii="Courier New" w:hAnsi="Courier New" w:cs="Courier New"/>
          <w:sz w:val="18"/>
          <w:szCs w:val="18"/>
          <w:shd w:val="clear" w:color="auto" w:fill="FFFFFF"/>
        </w:rPr>
        <w:t xml:space="preserve">(DSN = CEDATA, </w:t>
      </w:r>
    </w:p>
    <w:p w:rsidR="002113D8" w:rsidRPr="000E2F04" w:rsidRDefault="002113D8" w:rsidP="002113D8">
      <w:pPr>
        <w:overflowPunct/>
        <w:ind w:left="1440"/>
        <w:textAlignment w:val="auto"/>
        <w:rPr>
          <w:rFonts w:ascii="Courier New" w:hAnsi="Courier New" w:cs="Courier New"/>
          <w:sz w:val="18"/>
          <w:szCs w:val="18"/>
          <w:shd w:val="clear" w:color="auto" w:fill="FFFFFF"/>
        </w:rPr>
      </w:pPr>
      <w:r w:rsidRPr="000E2F04">
        <w:rPr>
          <w:rFonts w:ascii="Courier New" w:hAnsi="Courier New" w:cs="Courier New"/>
          <w:sz w:val="18"/>
          <w:szCs w:val="18"/>
          <w:shd w:val="clear" w:color="auto" w:fill="FFFFFF"/>
        </w:rPr>
        <w:tab/>
        <w:t xml:space="preserve">    </w:t>
      </w:r>
      <w:r w:rsidR="0022355D" w:rsidRPr="000E2F04">
        <w:rPr>
          <w:rFonts w:ascii="Courier New" w:hAnsi="Courier New" w:cs="Courier New"/>
          <w:sz w:val="18"/>
          <w:szCs w:val="18"/>
          <w:shd w:val="clear" w:color="auto" w:fill="FFFFFF"/>
        </w:rPr>
        <w:t xml:space="preserve"> </w:t>
      </w:r>
      <w:r w:rsidRPr="000E2F04">
        <w:rPr>
          <w:rFonts w:ascii="Courier New" w:hAnsi="Courier New" w:cs="Courier New"/>
          <w:sz w:val="18"/>
          <w:szCs w:val="18"/>
          <w:shd w:val="clear" w:color="auto" w:fill="FFFFFF"/>
        </w:rPr>
        <w:t>USE_WEIGHTS = Yes,</w:t>
      </w:r>
    </w:p>
    <w:p w:rsidR="002113D8" w:rsidRPr="000E2F04" w:rsidRDefault="002113D8" w:rsidP="002113D8">
      <w:pPr>
        <w:overflowPunct/>
        <w:ind w:left="2160"/>
        <w:textAlignment w:val="auto"/>
        <w:rPr>
          <w:rFonts w:ascii="Courier New" w:hAnsi="Courier New" w:cs="Courier New"/>
          <w:sz w:val="18"/>
          <w:szCs w:val="18"/>
          <w:shd w:val="clear" w:color="auto" w:fill="FFFFFF"/>
        </w:rPr>
      </w:pPr>
      <w:r w:rsidRPr="000E2F04">
        <w:rPr>
          <w:rFonts w:ascii="Courier New" w:hAnsi="Courier New" w:cs="Courier New"/>
          <w:sz w:val="18"/>
          <w:szCs w:val="18"/>
          <w:shd w:val="clear" w:color="auto" w:fill="FFFFFF"/>
        </w:rPr>
        <w:t xml:space="preserve">   </w:t>
      </w:r>
      <w:r w:rsidR="0022355D" w:rsidRPr="000E2F04">
        <w:rPr>
          <w:rFonts w:ascii="Courier New" w:hAnsi="Courier New" w:cs="Courier New"/>
          <w:sz w:val="18"/>
          <w:szCs w:val="18"/>
          <w:shd w:val="clear" w:color="auto" w:fill="FFFFFF"/>
        </w:rPr>
        <w:t xml:space="preserve"> </w:t>
      </w:r>
      <w:r w:rsidRPr="000E2F04">
        <w:rPr>
          <w:rFonts w:ascii="Courier New" w:hAnsi="Courier New" w:cs="Courier New"/>
          <w:sz w:val="18"/>
          <w:szCs w:val="18"/>
          <w:shd w:val="clear" w:color="auto" w:fill="FFFFFF"/>
        </w:rPr>
        <w:t xml:space="preserve">IMPUTED_VARS = </w:t>
      </w:r>
      <w:r w:rsidR="00310DCD" w:rsidRPr="000F042A">
        <w:rPr>
          <w:rFonts w:ascii="Courier New" w:hAnsi="Courier New" w:cs="Courier New"/>
          <w:color w:val="000000"/>
          <w:sz w:val="18"/>
          <w:szCs w:val="18"/>
          <w:shd w:val="clear" w:color="auto" w:fill="FFFFFF"/>
        </w:rPr>
        <w:t>FSALARY</w:t>
      </w:r>
      <w:r w:rsidR="00F97F73">
        <w:rPr>
          <w:rFonts w:ascii="Courier New" w:hAnsi="Courier New" w:cs="Courier New"/>
          <w:color w:val="000000"/>
          <w:sz w:val="18"/>
          <w:szCs w:val="18"/>
          <w:shd w:val="clear" w:color="auto" w:fill="FFFFFF"/>
        </w:rPr>
        <w:t>M</w:t>
      </w:r>
      <w:r w:rsidRPr="000E2F04">
        <w:rPr>
          <w:rFonts w:ascii="Courier New" w:hAnsi="Courier New" w:cs="Courier New"/>
          <w:sz w:val="18"/>
          <w:szCs w:val="18"/>
          <w:shd w:val="clear" w:color="auto" w:fill="FFFFFF"/>
        </w:rPr>
        <w:t>,</w:t>
      </w:r>
    </w:p>
    <w:p w:rsidR="00E630A2" w:rsidRPr="000E2F04" w:rsidRDefault="002113D8" w:rsidP="00F97F73">
      <w:pPr>
        <w:overflowPunct/>
        <w:ind w:left="2160"/>
        <w:textAlignment w:val="auto"/>
        <w:rPr>
          <w:rFonts w:ascii="Courier New" w:hAnsi="Courier New" w:cs="Courier New"/>
          <w:sz w:val="18"/>
          <w:szCs w:val="18"/>
          <w:shd w:val="clear" w:color="auto" w:fill="FFFFFF"/>
        </w:rPr>
      </w:pPr>
      <w:r w:rsidRPr="000E2F04">
        <w:rPr>
          <w:rFonts w:ascii="Courier New" w:hAnsi="Courier New" w:cs="Courier New"/>
          <w:sz w:val="18"/>
          <w:szCs w:val="18"/>
          <w:shd w:val="clear" w:color="auto" w:fill="FFFFFF"/>
        </w:rPr>
        <w:t xml:space="preserve">             </w:t>
      </w:r>
      <w:r w:rsidR="00675208" w:rsidRPr="000E2F04">
        <w:rPr>
          <w:rFonts w:ascii="Courier New" w:hAnsi="Courier New" w:cs="Courier New"/>
          <w:sz w:val="18"/>
          <w:szCs w:val="18"/>
          <w:shd w:val="clear" w:color="auto" w:fill="FFFFFF"/>
        </w:rPr>
        <w:t xml:space="preserve"> </w:t>
      </w:r>
      <w:r w:rsidRPr="000E2F04">
        <w:rPr>
          <w:rFonts w:ascii="Courier New" w:hAnsi="Courier New" w:cs="Courier New"/>
          <w:sz w:val="18"/>
          <w:szCs w:val="18"/>
          <w:shd w:val="clear" w:color="auto" w:fill="FFFFFF"/>
        </w:rPr>
        <w:t>CL = 90</w:t>
      </w:r>
    </w:p>
    <w:p w:rsidR="002113D8" w:rsidRPr="000E2F04" w:rsidRDefault="00E630A2" w:rsidP="002113D8">
      <w:pPr>
        <w:overflowPunct/>
        <w:ind w:left="2880" w:firstLine="720"/>
        <w:textAlignment w:val="auto"/>
        <w:rPr>
          <w:rFonts w:ascii="Courier New" w:hAnsi="Courier New" w:cs="Courier New"/>
          <w:sz w:val="18"/>
          <w:szCs w:val="18"/>
          <w:shd w:val="clear" w:color="auto" w:fill="FFFFFF"/>
        </w:rPr>
      </w:pPr>
      <w:r w:rsidRPr="000E2F04">
        <w:rPr>
          <w:rFonts w:ascii="Courier New" w:hAnsi="Courier New" w:cs="Courier New"/>
          <w:sz w:val="18"/>
          <w:szCs w:val="18"/>
          <w:shd w:val="clear" w:color="auto" w:fill="FFFFFF"/>
        </w:rPr>
        <w:t xml:space="preserve">   </w:t>
      </w:r>
      <w:r w:rsidR="000E2F04">
        <w:rPr>
          <w:rFonts w:ascii="Courier New" w:hAnsi="Courier New" w:cs="Courier New"/>
          <w:sz w:val="18"/>
          <w:szCs w:val="18"/>
          <w:shd w:val="clear" w:color="auto" w:fill="FFFFFF"/>
        </w:rPr>
        <w:t xml:space="preserve">  </w:t>
      </w:r>
      <w:r w:rsidR="002113D8" w:rsidRPr="000E2F04">
        <w:rPr>
          <w:rFonts w:ascii="Courier New" w:hAnsi="Courier New" w:cs="Courier New"/>
          <w:sz w:val="18"/>
          <w:szCs w:val="18"/>
          <w:shd w:val="clear" w:color="auto" w:fill="FFFFFF"/>
        </w:rPr>
        <w:t>);</w:t>
      </w:r>
    </w:p>
    <w:p w:rsidR="00AE7C93" w:rsidRDefault="00AE7C93" w:rsidP="00D50815">
      <w:pPr>
        <w:overflowPunct/>
        <w:jc w:val="both"/>
        <w:textAlignment w:val="auto"/>
        <w:rPr>
          <w:b/>
          <w:szCs w:val="24"/>
          <w:shd w:val="clear" w:color="auto" w:fill="FFFFFF"/>
        </w:rPr>
      </w:pPr>
    </w:p>
    <w:p w:rsidR="000849FF" w:rsidRDefault="000849FF" w:rsidP="00D50815">
      <w:pPr>
        <w:overflowPunct/>
        <w:jc w:val="both"/>
        <w:textAlignment w:val="auto"/>
        <w:rPr>
          <w:b/>
          <w:szCs w:val="24"/>
          <w:shd w:val="clear" w:color="auto" w:fill="FFFFFF"/>
        </w:rPr>
      </w:pPr>
    </w:p>
    <w:p w:rsidR="00DE2A77" w:rsidRDefault="00193BEC" w:rsidP="00F57947">
      <w:pPr>
        <w:overflowPunct/>
        <w:jc w:val="both"/>
        <w:textAlignment w:val="auto"/>
        <w:rPr>
          <w:b/>
          <w:szCs w:val="24"/>
          <w:shd w:val="clear" w:color="auto" w:fill="FFFFFF"/>
        </w:rPr>
      </w:pPr>
      <w:r>
        <w:rPr>
          <w:b/>
          <w:szCs w:val="24"/>
          <w:shd w:val="clear" w:color="auto" w:fill="FFFFFF"/>
        </w:rPr>
        <w:t>Optional Arguments</w:t>
      </w:r>
      <w:r w:rsidR="00F57947">
        <w:rPr>
          <w:b/>
          <w:szCs w:val="24"/>
          <w:shd w:val="clear" w:color="auto" w:fill="FFFFFF"/>
        </w:rPr>
        <w:t xml:space="preserve"> for the </w:t>
      </w:r>
      <w:r w:rsidR="00726311" w:rsidRPr="00742216">
        <w:rPr>
          <w:b/>
          <w:szCs w:val="24"/>
          <w:shd w:val="clear" w:color="auto" w:fill="FFFFFF"/>
        </w:rPr>
        <w:t>PROC</w:t>
      </w:r>
      <w:r w:rsidR="00726311">
        <w:rPr>
          <w:b/>
          <w:szCs w:val="24"/>
          <w:shd w:val="clear" w:color="auto" w:fill="FFFFFF"/>
        </w:rPr>
        <w:t>_</w:t>
      </w:r>
      <w:r w:rsidR="00726311" w:rsidRPr="00742216">
        <w:rPr>
          <w:b/>
          <w:szCs w:val="24"/>
          <w:shd w:val="clear" w:color="auto" w:fill="FFFFFF"/>
        </w:rPr>
        <w:t>LOGISTIC</w:t>
      </w:r>
      <w:r w:rsidR="00BA7951">
        <w:rPr>
          <w:b/>
          <w:szCs w:val="24"/>
          <w:shd w:val="clear" w:color="auto" w:fill="FFFFFF"/>
        </w:rPr>
        <w:t xml:space="preserve"> </w:t>
      </w:r>
      <w:r w:rsidR="00DE2A77">
        <w:rPr>
          <w:b/>
          <w:szCs w:val="24"/>
          <w:shd w:val="clear" w:color="auto" w:fill="FFFFFF"/>
        </w:rPr>
        <w:t xml:space="preserve">macro </w:t>
      </w:r>
    </w:p>
    <w:p w:rsidR="00726311" w:rsidRDefault="00DE2A77" w:rsidP="00D34420">
      <w:pPr>
        <w:overflowPunct/>
        <w:textAlignment w:val="auto"/>
        <w:rPr>
          <w:b/>
          <w:szCs w:val="24"/>
          <w:shd w:val="clear" w:color="auto" w:fill="FFFFFF"/>
        </w:rPr>
      </w:pPr>
      <w:r>
        <w:rPr>
          <w:b/>
          <w:szCs w:val="24"/>
          <w:shd w:val="clear" w:color="auto" w:fill="FFFFFF"/>
        </w:rPr>
        <w:t>SORT ORDER</w:t>
      </w:r>
    </w:p>
    <w:p w:rsidR="00DE57E3" w:rsidRDefault="00074754" w:rsidP="00D34420">
      <w:pPr>
        <w:overflowPunct/>
        <w:jc w:val="both"/>
        <w:textAlignment w:val="auto"/>
        <w:rPr>
          <w:szCs w:val="24"/>
        </w:rPr>
      </w:pPr>
      <w:r>
        <w:rPr>
          <w:szCs w:val="24"/>
        </w:rPr>
        <w:t>For</w:t>
      </w:r>
      <w:r w:rsidRPr="00474EC3">
        <w:rPr>
          <w:szCs w:val="24"/>
        </w:rPr>
        <w:t xml:space="preserve"> </w:t>
      </w:r>
      <w:r w:rsidRPr="00474EC3">
        <w:rPr>
          <w:szCs w:val="24"/>
          <w:shd w:val="clear" w:color="auto" w:fill="FFFFFF"/>
        </w:rPr>
        <w:t xml:space="preserve">PROC LOGISTIC </w:t>
      </w:r>
      <w:r w:rsidRPr="00474EC3">
        <w:rPr>
          <w:szCs w:val="24"/>
        </w:rPr>
        <w:t>the response variable can be character or numeric.</w:t>
      </w:r>
      <w:r>
        <w:rPr>
          <w:szCs w:val="24"/>
        </w:rPr>
        <w:t xml:space="preserve"> </w:t>
      </w:r>
      <w:r w:rsidRPr="00474EC3">
        <w:rPr>
          <w:szCs w:val="24"/>
        </w:rPr>
        <w:t xml:space="preserve"> Values of this variable are sorted by the ORDER= option in the PROC LOGISTIC statement.</w:t>
      </w:r>
      <w:r>
        <w:rPr>
          <w:szCs w:val="24"/>
        </w:rPr>
        <w:t xml:space="preserve"> </w:t>
      </w:r>
      <w:r w:rsidRPr="00474EC3">
        <w:rPr>
          <w:szCs w:val="24"/>
        </w:rPr>
        <w:t xml:space="preserve"> </w:t>
      </w:r>
      <w:r w:rsidR="00D827D5">
        <w:rPr>
          <w:szCs w:val="24"/>
          <w:shd w:val="clear" w:color="auto" w:fill="FFFFFF"/>
        </w:rPr>
        <w:t>T</w:t>
      </w:r>
      <w:r w:rsidR="00726311">
        <w:rPr>
          <w:szCs w:val="24"/>
          <w:shd w:val="clear" w:color="auto" w:fill="FFFFFF"/>
        </w:rPr>
        <w:t>here are two types of logistic regressions, the first when the dependent variable has two levels (0, 1) and the second when the dependent variable has more than two levels</w:t>
      </w:r>
      <w:r w:rsidR="00C65BE0">
        <w:rPr>
          <w:szCs w:val="24"/>
          <w:shd w:val="clear" w:color="auto" w:fill="FFFFFF"/>
        </w:rPr>
        <w:t xml:space="preserve"> (1, 2, 3, 4)</w:t>
      </w:r>
      <w:r w:rsidR="00726311" w:rsidRPr="00BE6D53">
        <w:rPr>
          <w:szCs w:val="24"/>
          <w:shd w:val="clear" w:color="auto" w:fill="FFFFFF"/>
        </w:rPr>
        <w:t>.</w:t>
      </w:r>
      <w:r w:rsidR="00726311">
        <w:rPr>
          <w:szCs w:val="24"/>
          <w:shd w:val="clear" w:color="auto" w:fill="FFFFFF"/>
        </w:rPr>
        <w:t xml:space="preserve"> </w:t>
      </w:r>
      <w:r w:rsidR="00726311" w:rsidRPr="00BE6D53">
        <w:rPr>
          <w:szCs w:val="24"/>
          <w:shd w:val="clear" w:color="auto" w:fill="FFFFFF"/>
        </w:rPr>
        <w:t xml:space="preserve"> </w:t>
      </w:r>
      <w:r w:rsidR="00726311">
        <w:rPr>
          <w:szCs w:val="24"/>
          <w:shd w:val="clear" w:color="auto" w:fill="FFFFFF"/>
        </w:rPr>
        <w:t>T</w:t>
      </w:r>
      <w:r w:rsidR="00726311" w:rsidRPr="00BE6D53">
        <w:rPr>
          <w:szCs w:val="24"/>
          <w:shd w:val="clear" w:color="auto" w:fill="FFFFFF"/>
        </w:rPr>
        <w:t xml:space="preserve">he </w:t>
      </w:r>
      <w:r w:rsidR="00726311">
        <w:rPr>
          <w:szCs w:val="24"/>
          <w:shd w:val="clear" w:color="auto" w:fill="FFFFFF"/>
        </w:rPr>
        <w:t>PROC_LOGISTIC macro will read the dependent variables and determine what kind of logistic regression to run.  No intervention from the user is necessary unless a different sorting order of the levels of the dependent variable is desired.</w:t>
      </w:r>
      <w:r w:rsidR="00BA7951">
        <w:rPr>
          <w:szCs w:val="24"/>
          <w:shd w:val="clear" w:color="auto" w:fill="FFFFFF"/>
        </w:rPr>
        <w:t xml:space="preserve"> </w:t>
      </w:r>
      <w:r w:rsidR="00906C05">
        <w:rPr>
          <w:szCs w:val="24"/>
          <w:shd w:val="clear" w:color="auto" w:fill="FFFFFF"/>
        </w:rPr>
        <w:t xml:space="preserve"> </w:t>
      </w:r>
      <w:bookmarkStart w:id="5" w:name="idxa110043"/>
      <w:bookmarkStart w:id="6" w:name="idxa110044"/>
      <w:bookmarkStart w:id="7" w:name="idxa110045"/>
      <w:bookmarkStart w:id="8" w:name="idxa110046"/>
      <w:bookmarkEnd w:id="5"/>
      <w:bookmarkEnd w:id="6"/>
      <w:bookmarkEnd w:id="7"/>
      <w:bookmarkEnd w:id="8"/>
      <w:r w:rsidR="00DE57E3">
        <w:rPr>
          <w:szCs w:val="24"/>
        </w:rPr>
        <w:t>If different sorting order for the dependent variables is desired, enter values for</w:t>
      </w:r>
      <w:r w:rsidR="00DE57E3" w:rsidRPr="005B25BD">
        <w:rPr>
          <w:szCs w:val="24"/>
        </w:rPr>
        <w:t xml:space="preserve"> </w:t>
      </w:r>
      <w:r w:rsidR="00DE57E3" w:rsidRPr="005B25BD">
        <w:rPr>
          <w:szCs w:val="24"/>
          <w:shd w:val="clear" w:color="auto" w:fill="FFFFFF"/>
        </w:rPr>
        <w:t>SORT_ORDER.</w:t>
      </w:r>
      <w:r w:rsidR="00DE57E3">
        <w:rPr>
          <w:szCs w:val="24"/>
          <w:shd w:val="clear" w:color="auto" w:fill="FFFFFF"/>
        </w:rPr>
        <w:t xml:space="preserve">  </w:t>
      </w:r>
      <w:r w:rsidR="003A4308" w:rsidRPr="00BB18FB">
        <w:rPr>
          <w:szCs w:val="24"/>
          <w:shd w:val="clear" w:color="auto" w:fill="FFFFFF"/>
        </w:rPr>
        <w:t>SORT_ORDER</w:t>
      </w:r>
      <w:r w:rsidR="003A4308" w:rsidRPr="00A50092">
        <w:rPr>
          <w:color w:val="000000"/>
          <w:szCs w:val="24"/>
        </w:rPr>
        <w:t xml:space="preserve"> specifies the sort order for the levels of the </w:t>
      </w:r>
      <w:r w:rsidR="003A4308">
        <w:rPr>
          <w:szCs w:val="24"/>
        </w:rPr>
        <w:t xml:space="preserve">dependent </w:t>
      </w:r>
      <w:r w:rsidR="003A4308" w:rsidRPr="00A50092">
        <w:rPr>
          <w:color w:val="000000"/>
          <w:szCs w:val="24"/>
        </w:rPr>
        <w:t>variable.</w:t>
      </w:r>
      <w:r w:rsidR="003A4308" w:rsidRPr="00A50092">
        <w:rPr>
          <w:szCs w:val="24"/>
          <w:shd w:val="clear" w:color="auto" w:fill="FFFFFF"/>
        </w:rPr>
        <w:t xml:space="preserve"> </w:t>
      </w:r>
      <w:r w:rsidR="003A4308">
        <w:rPr>
          <w:szCs w:val="24"/>
          <w:shd w:val="clear" w:color="auto" w:fill="FFFFFF"/>
        </w:rPr>
        <w:t xml:space="preserve"> </w:t>
      </w:r>
    </w:p>
    <w:p w:rsidR="00AD142C" w:rsidRDefault="00AD142C" w:rsidP="00D34420">
      <w:pPr>
        <w:overflowPunct/>
        <w:jc w:val="both"/>
        <w:textAlignment w:val="auto"/>
        <w:rPr>
          <w:szCs w:val="24"/>
          <w:shd w:val="clear" w:color="auto" w:fill="FFFFFF"/>
        </w:rPr>
      </w:pPr>
    </w:p>
    <w:p w:rsidR="000849FF" w:rsidRDefault="000849FF" w:rsidP="00D34420">
      <w:pPr>
        <w:overflowPunct/>
        <w:jc w:val="both"/>
        <w:textAlignment w:val="auto"/>
        <w:rPr>
          <w:szCs w:val="24"/>
          <w:shd w:val="clear" w:color="auto" w:fill="FFFFFF"/>
        </w:rPr>
      </w:pPr>
    </w:p>
    <w:p w:rsidR="00726311" w:rsidRPr="006D235A" w:rsidRDefault="00726311" w:rsidP="00D34420">
      <w:pPr>
        <w:overflowPunct/>
        <w:textAlignment w:val="auto"/>
        <w:rPr>
          <w:b/>
          <w:szCs w:val="24"/>
          <w:shd w:val="clear" w:color="auto" w:fill="FFFFFF"/>
        </w:rPr>
      </w:pPr>
      <w:r>
        <w:rPr>
          <w:b/>
          <w:szCs w:val="24"/>
          <w:shd w:val="clear" w:color="auto" w:fill="FFFFFF"/>
        </w:rPr>
        <w:t>Changing</w:t>
      </w:r>
      <w:r w:rsidRPr="006D235A">
        <w:rPr>
          <w:b/>
          <w:szCs w:val="24"/>
          <w:shd w:val="clear" w:color="auto" w:fill="FFFFFF"/>
        </w:rPr>
        <w:t xml:space="preserve"> the default sorting </w:t>
      </w:r>
      <w:r>
        <w:rPr>
          <w:b/>
          <w:szCs w:val="24"/>
          <w:shd w:val="clear" w:color="auto" w:fill="FFFFFF"/>
        </w:rPr>
        <w:t>order of the dependent variable</w:t>
      </w:r>
    </w:p>
    <w:p w:rsidR="00BA7951" w:rsidRDefault="00726311" w:rsidP="00D34420">
      <w:pPr>
        <w:overflowPunct/>
        <w:jc w:val="both"/>
        <w:textAlignment w:val="auto"/>
        <w:rPr>
          <w:szCs w:val="24"/>
        </w:rPr>
      </w:pPr>
      <w:r>
        <w:rPr>
          <w:szCs w:val="24"/>
        </w:rPr>
        <w:t xml:space="preserve">The default </w:t>
      </w:r>
      <w:r w:rsidRPr="00A50092">
        <w:rPr>
          <w:color w:val="000000"/>
          <w:szCs w:val="24"/>
        </w:rPr>
        <w:t xml:space="preserve">sort order </w:t>
      </w:r>
      <w:r>
        <w:rPr>
          <w:szCs w:val="24"/>
        </w:rPr>
        <w:t xml:space="preserve">values for the </w:t>
      </w:r>
      <w:r w:rsidRPr="001D6387">
        <w:rPr>
          <w:szCs w:val="24"/>
          <w:shd w:val="clear" w:color="auto" w:fill="FFFFFF"/>
        </w:rPr>
        <w:t xml:space="preserve">dependent variable </w:t>
      </w:r>
      <w:r>
        <w:rPr>
          <w:szCs w:val="24"/>
        </w:rPr>
        <w:t xml:space="preserve">in the </w:t>
      </w:r>
      <w:r w:rsidRPr="00D31F77">
        <w:rPr>
          <w:szCs w:val="24"/>
          <w:shd w:val="clear" w:color="auto" w:fill="FFFFFF"/>
        </w:rPr>
        <w:t>PROC</w:t>
      </w:r>
      <w:r>
        <w:rPr>
          <w:szCs w:val="24"/>
          <w:shd w:val="clear" w:color="auto" w:fill="FFFFFF"/>
        </w:rPr>
        <w:t>_</w:t>
      </w:r>
      <w:r w:rsidRPr="00D31F77">
        <w:rPr>
          <w:szCs w:val="24"/>
          <w:shd w:val="clear" w:color="auto" w:fill="FFFFFF"/>
        </w:rPr>
        <w:t>LOGISTIC</w:t>
      </w:r>
      <w:r>
        <w:rPr>
          <w:szCs w:val="24"/>
        </w:rPr>
        <w:t xml:space="preserve"> macro are: </w:t>
      </w:r>
    </w:p>
    <w:p w:rsidR="00726311" w:rsidRDefault="00726311" w:rsidP="00D34420">
      <w:pPr>
        <w:numPr>
          <w:ilvl w:val="0"/>
          <w:numId w:val="15"/>
        </w:numPr>
        <w:overflowPunct/>
        <w:jc w:val="both"/>
        <w:textAlignment w:val="auto"/>
        <w:rPr>
          <w:szCs w:val="24"/>
          <w:shd w:val="clear" w:color="auto" w:fill="FFFFFF"/>
        </w:rPr>
      </w:pPr>
      <w:r w:rsidRPr="001D6387">
        <w:rPr>
          <w:szCs w:val="24"/>
          <w:shd w:val="clear" w:color="auto" w:fill="FFFFFF"/>
        </w:rPr>
        <w:t>For a two level dependent variable (0, 1) the LOGISTIC procedure is modeling the probability that the dependent variable is equal to</w:t>
      </w:r>
      <w:r>
        <w:rPr>
          <w:szCs w:val="24"/>
          <w:shd w:val="clear" w:color="auto" w:fill="FFFFFF"/>
        </w:rPr>
        <w:t xml:space="preserve"> </w:t>
      </w:r>
      <w:r w:rsidRPr="001D6387">
        <w:rPr>
          <w:szCs w:val="24"/>
          <w:shd w:val="clear" w:color="auto" w:fill="FFFFFF"/>
        </w:rPr>
        <w:t>1</w:t>
      </w:r>
      <w:r>
        <w:rPr>
          <w:szCs w:val="24"/>
          <w:shd w:val="clear" w:color="auto" w:fill="FFFFFF"/>
        </w:rPr>
        <w:t>, that is, the default sorting order is D</w:t>
      </w:r>
      <w:r w:rsidRPr="00BB18FB">
        <w:rPr>
          <w:bCs/>
          <w:szCs w:val="24"/>
        </w:rPr>
        <w:t>ESCENDING</w:t>
      </w:r>
      <w:r>
        <w:rPr>
          <w:b/>
          <w:bCs/>
          <w:szCs w:val="24"/>
        </w:rPr>
        <w:t xml:space="preserve">. </w:t>
      </w:r>
    </w:p>
    <w:p w:rsidR="005C693A" w:rsidRDefault="00726311" w:rsidP="009E354E">
      <w:pPr>
        <w:overflowPunct/>
        <w:ind w:left="720"/>
        <w:jc w:val="both"/>
        <w:textAlignment w:val="auto"/>
        <w:rPr>
          <w:szCs w:val="24"/>
          <w:shd w:val="clear" w:color="auto" w:fill="FFFFFF"/>
        </w:rPr>
      </w:pPr>
      <w:r w:rsidRPr="001D6387">
        <w:rPr>
          <w:szCs w:val="24"/>
          <w:shd w:val="clear" w:color="auto" w:fill="FFFFFF"/>
        </w:rPr>
        <w:t>If model</w:t>
      </w:r>
      <w:r>
        <w:rPr>
          <w:szCs w:val="24"/>
          <w:shd w:val="clear" w:color="auto" w:fill="FFFFFF"/>
        </w:rPr>
        <w:t>ing</w:t>
      </w:r>
      <w:r w:rsidRPr="001D6387">
        <w:rPr>
          <w:szCs w:val="24"/>
          <w:shd w:val="clear" w:color="auto" w:fill="FFFFFF"/>
        </w:rPr>
        <w:t xml:space="preserve"> the probability that the dependent variable equal to 0 </w:t>
      </w:r>
      <w:r>
        <w:rPr>
          <w:szCs w:val="24"/>
          <w:shd w:val="clear" w:color="auto" w:fill="FFFFFF"/>
        </w:rPr>
        <w:t xml:space="preserve">is desired set </w:t>
      </w:r>
      <w:r w:rsidRPr="00BB18FB">
        <w:rPr>
          <w:szCs w:val="24"/>
          <w:shd w:val="clear" w:color="auto" w:fill="FFFFFF"/>
        </w:rPr>
        <w:t>SORT_ORDER</w:t>
      </w:r>
      <w:r>
        <w:rPr>
          <w:szCs w:val="24"/>
          <w:shd w:val="clear" w:color="auto" w:fill="FFFFFF"/>
        </w:rPr>
        <w:t xml:space="preserve"> </w:t>
      </w:r>
      <w:r w:rsidRPr="00BB18FB">
        <w:rPr>
          <w:szCs w:val="24"/>
          <w:shd w:val="clear" w:color="auto" w:fill="FFFFFF"/>
        </w:rPr>
        <w:t>= INTERNAL</w:t>
      </w:r>
      <w:r>
        <w:rPr>
          <w:szCs w:val="24"/>
          <w:shd w:val="clear" w:color="auto" w:fill="FFFFFF"/>
        </w:rPr>
        <w:t xml:space="preserve"> in the macro call</w:t>
      </w:r>
      <w:r w:rsidRPr="00BB18FB">
        <w:rPr>
          <w:szCs w:val="24"/>
          <w:shd w:val="clear" w:color="auto" w:fill="FFFFFF"/>
        </w:rPr>
        <w:t xml:space="preserve">. </w:t>
      </w:r>
    </w:p>
    <w:p w:rsidR="00F128F5" w:rsidRDefault="00F128F5" w:rsidP="00F128F5">
      <w:pPr>
        <w:overflowPunct/>
        <w:jc w:val="both"/>
        <w:textAlignment w:val="auto"/>
        <w:rPr>
          <w:bCs/>
          <w:szCs w:val="24"/>
        </w:rPr>
      </w:pPr>
    </w:p>
    <w:p w:rsidR="00726311" w:rsidRDefault="00726311" w:rsidP="00D34420">
      <w:pPr>
        <w:numPr>
          <w:ilvl w:val="0"/>
          <w:numId w:val="15"/>
        </w:numPr>
        <w:overflowPunct/>
        <w:jc w:val="both"/>
        <w:textAlignment w:val="auto"/>
        <w:rPr>
          <w:szCs w:val="24"/>
          <w:shd w:val="clear" w:color="auto" w:fill="FFFFFF"/>
        </w:rPr>
      </w:pPr>
      <w:r>
        <w:rPr>
          <w:szCs w:val="24"/>
          <w:shd w:val="clear" w:color="auto" w:fill="FFFFFF"/>
        </w:rPr>
        <w:t xml:space="preserve">For dependent variables with more than two levels for </w:t>
      </w:r>
      <w:r w:rsidRPr="00A50092">
        <w:rPr>
          <w:szCs w:val="24"/>
          <w:shd w:val="clear" w:color="auto" w:fill="FFFFFF"/>
        </w:rPr>
        <w:t>the LOGISTIC procedure</w:t>
      </w:r>
      <w:r>
        <w:rPr>
          <w:szCs w:val="24"/>
          <w:shd w:val="clear" w:color="auto" w:fill="FFFFFF"/>
        </w:rPr>
        <w:t xml:space="preserve"> t</w:t>
      </w:r>
      <w:r w:rsidRPr="00A50092">
        <w:rPr>
          <w:szCs w:val="24"/>
          <w:shd w:val="clear" w:color="auto" w:fill="FFFFFF"/>
        </w:rPr>
        <w:t>he program is setup to sort the dependent variable</w:t>
      </w:r>
      <w:r>
        <w:rPr>
          <w:szCs w:val="24"/>
          <w:shd w:val="clear" w:color="auto" w:fill="FFFFFF"/>
        </w:rPr>
        <w:t xml:space="preserve"> by its ascending numeric order, that is </w:t>
      </w:r>
      <w:r w:rsidRPr="00BB18FB">
        <w:rPr>
          <w:szCs w:val="24"/>
          <w:shd w:val="clear" w:color="auto" w:fill="FFFFFF"/>
        </w:rPr>
        <w:t>SORT_ORDER</w:t>
      </w:r>
      <w:r>
        <w:rPr>
          <w:szCs w:val="24"/>
          <w:shd w:val="clear" w:color="auto" w:fill="FFFFFF"/>
        </w:rPr>
        <w:t xml:space="preserve"> </w:t>
      </w:r>
      <w:r w:rsidRPr="00BB18FB">
        <w:rPr>
          <w:szCs w:val="24"/>
          <w:shd w:val="clear" w:color="auto" w:fill="FFFFFF"/>
        </w:rPr>
        <w:t>= INTERNAL</w:t>
      </w:r>
      <w:r>
        <w:rPr>
          <w:szCs w:val="24"/>
          <w:shd w:val="clear" w:color="auto" w:fill="FFFFFF"/>
        </w:rPr>
        <w:t>.</w:t>
      </w:r>
      <w:r w:rsidRPr="00A50092">
        <w:rPr>
          <w:szCs w:val="24"/>
          <w:shd w:val="clear" w:color="auto" w:fill="FFFFFF"/>
        </w:rPr>
        <w:t xml:space="preserve"> </w:t>
      </w:r>
    </w:p>
    <w:p w:rsidR="00726311" w:rsidRDefault="00726311" w:rsidP="00D34420">
      <w:pPr>
        <w:overflowPunct/>
        <w:ind w:left="720"/>
        <w:jc w:val="both"/>
        <w:textAlignment w:val="auto"/>
        <w:rPr>
          <w:szCs w:val="24"/>
          <w:shd w:val="clear" w:color="auto" w:fill="FFFFFF"/>
        </w:rPr>
      </w:pPr>
      <w:r w:rsidRPr="00A50092">
        <w:rPr>
          <w:szCs w:val="24"/>
          <w:shd w:val="clear" w:color="auto" w:fill="FFFFFF"/>
        </w:rPr>
        <w:t>If sort</w:t>
      </w:r>
      <w:r>
        <w:rPr>
          <w:szCs w:val="24"/>
          <w:shd w:val="clear" w:color="auto" w:fill="FFFFFF"/>
        </w:rPr>
        <w:t xml:space="preserve">ing the </w:t>
      </w:r>
      <w:r w:rsidRPr="00A50092">
        <w:rPr>
          <w:szCs w:val="24"/>
          <w:shd w:val="clear" w:color="auto" w:fill="FFFFFF"/>
        </w:rPr>
        <w:t xml:space="preserve">dependent variable </w:t>
      </w:r>
      <w:r>
        <w:rPr>
          <w:szCs w:val="24"/>
          <w:shd w:val="clear" w:color="auto" w:fill="FFFFFF"/>
        </w:rPr>
        <w:t xml:space="preserve">by its formatted </w:t>
      </w:r>
      <w:r w:rsidRPr="00A50092">
        <w:rPr>
          <w:szCs w:val="24"/>
          <w:shd w:val="clear" w:color="auto" w:fill="FFFFFF"/>
        </w:rPr>
        <w:t>alphabetical</w:t>
      </w:r>
      <w:r>
        <w:rPr>
          <w:szCs w:val="24"/>
          <w:shd w:val="clear" w:color="auto" w:fill="FFFFFF"/>
        </w:rPr>
        <w:t xml:space="preserve"> value</w:t>
      </w:r>
      <w:r w:rsidRPr="00A50092">
        <w:rPr>
          <w:szCs w:val="24"/>
          <w:shd w:val="clear" w:color="auto" w:fill="FFFFFF"/>
        </w:rPr>
        <w:t xml:space="preserve"> </w:t>
      </w:r>
      <w:r>
        <w:rPr>
          <w:szCs w:val="24"/>
          <w:shd w:val="clear" w:color="auto" w:fill="FFFFFF"/>
        </w:rPr>
        <w:t xml:space="preserve">is desired then set </w:t>
      </w:r>
      <w:r w:rsidRPr="00BB18FB">
        <w:rPr>
          <w:szCs w:val="24"/>
          <w:shd w:val="clear" w:color="auto" w:fill="FFFFFF"/>
        </w:rPr>
        <w:t>SORT_ORDER</w:t>
      </w:r>
      <w:r>
        <w:rPr>
          <w:szCs w:val="24"/>
          <w:shd w:val="clear" w:color="auto" w:fill="FFFFFF"/>
        </w:rPr>
        <w:t xml:space="preserve"> </w:t>
      </w:r>
      <w:r w:rsidRPr="00BB18FB">
        <w:rPr>
          <w:szCs w:val="24"/>
          <w:shd w:val="clear" w:color="auto" w:fill="FFFFFF"/>
        </w:rPr>
        <w:t xml:space="preserve">= </w:t>
      </w:r>
      <w:r>
        <w:rPr>
          <w:szCs w:val="24"/>
          <w:shd w:val="clear" w:color="auto" w:fill="FFFFFF"/>
        </w:rPr>
        <w:t xml:space="preserve">FORMATTED in the </w:t>
      </w:r>
      <w:r w:rsidRPr="00BB18FB">
        <w:rPr>
          <w:szCs w:val="24"/>
          <w:shd w:val="clear" w:color="auto" w:fill="FFFFFF"/>
        </w:rPr>
        <w:t>macro</w:t>
      </w:r>
      <w:r>
        <w:rPr>
          <w:szCs w:val="24"/>
          <w:shd w:val="clear" w:color="auto" w:fill="FFFFFF"/>
        </w:rPr>
        <w:t xml:space="preserve"> call</w:t>
      </w:r>
      <w:r w:rsidRPr="00BB18FB">
        <w:rPr>
          <w:szCs w:val="24"/>
          <w:shd w:val="clear" w:color="auto" w:fill="FFFFFF"/>
        </w:rPr>
        <w:t xml:space="preserve">. </w:t>
      </w:r>
    </w:p>
    <w:p w:rsidR="00726311" w:rsidRDefault="00726311" w:rsidP="00D34420">
      <w:pPr>
        <w:overflowPunct/>
        <w:textAlignment w:val="auto"/>
        <w:rPr>
          <w:rFonts w:ascii="Courier New" w:hAnsi="Courier New" w:cs="Courier New"/>
          <w:color w:val="000000"/>
          <w:sz w:val="16"/>
          <w:szCs w:val="16"/>
          <w:shd w:val="clear" w:color="auto" w:fill="FFFFFF"/>
        </w:rPr>
      </w:pPr>
    </w:p>
    <w:p w:rsidR="003C46FD" w:rsidRPr="00BB18FB" w:rsidRDefault="003C46FD" w:rsidP="00D34420">
      <w:pPr>
        <w:overflowPunct/>
        <w:jc w:val="both"/>
        <w:textAlignment w:val="auto"/>
        <w:rPr>
          <w:szCs w:val="24"/>
        </w:rPr>
      </w:pPr>
      <w:r>
        <w:rPr>
          <w:szCs w:val="24"/>
          <w:shd w:val="clear" w:color="auto" w:fill="FFFFFF"/>
        </w:rPr>
        <w:t>S</w:t>
      </w:r>
      <w:r w:rsidRPr="00A50092">
        <w:rPr>
          <w:szCs w:val="24"/>
          <w:shd w:val="clear" w:color="auto" w:fill="FFFFFF"/>
        </w:rPr>
        <w:t xml:space="preserve">ee </w:t>
      </w:r>
      <w:r w:rsidR="0058691B">
        <w:rPr>
          <w:szCs w:val="24"/>
          <w:shd w:val="clear" w:color="auto" w:fill="FFFFFF"/>
        </w:rPr>
        <w:t>SAS manuals</w:t>
      </w:r>
      <w:r>
        <w:rPr>
          <w:szCs w:val="24"/>
          <w:shd w:val="clear" w:color="auto" w:fill="FFFFFF"/>
        </w:rPr>
        <w:t xml:space="preserve"> for details on the sorting options definitions.</w:t>
      </w:r>
    </w:p>
    <w:p w:rsidR="00AD142C" w:rsidRDefault="00AD142C" w:rsidP="00D34420">
      <w:pPr>
        <w:overflowPunct/>
        <w:textAlignment w:val="auto"/>
        <w:rPr>
          <w:rFonts w:ascii="Courier New" w:hAnsi="Courier New" w:cs="Courier New"/>
          <w:color w:val="000000"/>
          <w:szCs w:val="24"/>
          <w:shd w:val="clear" w:color="auto" w:fill="FFFFFF"/>
        </w:rPr>
      </w:pPr>
    </w:p>
    <w:p w:rsidR="000849FF" w:rsidRPr="00042EA0" w:rsidRDefault="000849FF" w:rsidP="00D34420">
      <w:pPr>
        <w:overflowPunct/>
        <w:textAlignment w:val="auto"/>
        <w:rPr>
          <w:rFonts w:ascii="Courier New" w:hAnsi="Courier New" w:cs="Courier New"/>
          <w:color w:val="000000"/>
          <w:szCs w:val="24"/>
          <w:shd w:val="clear" w:color="auto" w:fill="FFFFFF"/>
        </w:rPr>
      </w:pPr>
    </w:p>
    <w:p w:rsidR="00BA7951" w:rsidRDefault="00042EA0" w:rsidP="00D34420">
      <w:pPr>
        <w:overflowPunct/>
        <w:textAlignment w:val="auto"/>
        <w:rPr>
          <w:b/>
          <w:szCs w:val="24"/>
          <w:shd w:val="clear" w:color="auto" w:fill="FFFFFF"/>
        </w:rPr>
      </w:pPr>
      <w:r>
        <w:rPr>
          <w:b/>
          <w:szCs w:val="24"/>
          <w:shd w:val="clear" w:color="auto" w:fill="FFFFFF"/>
        </w:rPr>
        <w:t>CLASS</w:t>
      </w:r>
      <w:r w:rsidR="00DE2A77">
        <w:rPr>
          <w:b/>
          <w:szCs w:val="24"/>
          <w:shd w:val="clear" w:color="auto" w:fill="FFFFFF"/>
        </w:rPr>
        <w:t>VARS</w:t>
      </w:r>
      <w:r w:rsidR="00BA7951" w:rsidRPr="00742216">
        <w:rPr>
          <w:b/>
          <w:szCs w:val="24"/>
          <w:shd w:val="clear" w:color="auto" w:fill="FFFFFF"/>
        </w:rPr>
        <w:t xml:space="preserve"> </w:t>
      </w:r>
    </w:p>
    <w:p w:rsidR="00BA7951" w:rsidRDefault="00BA7951" w:rsidP="00D34420">
      <w:pPr>
        <w:overflowPunct/>
        <w:jc w:val="both"/>
        <w:textAlignment w:val="auto"/>
        <w:rPr>
          <w:szCs w:val="24"/>
        </w:rPr>
      </w:pPr>
      <w:r>
        <w:rPr>
          <w:szCs w:val="24"/>
        </w:rPr>
        <w:t>For</w:t>
      </w:r>
      <w:r w:rsidRPr="00474EC3">
        <w:rPr>
          <w:szCs w:val="24"/>
        </w:rPr>
        <w:t xml:space="preserve"> </w:t>
      </w:r>
      <w:r w:rsidRPr="00474EC3">
        <w:rPr>
          <w:szCs w:val="24"/>
          <w:shd w:val="clear" w:color="auto" w:fill="FFFFFF"/>
        </w:rPr>
        <w:t xml:space="preserve">PROC LOGISTIC </w:t>
      </w:r>
      <w:r w:rsidRPr="00474EC3">
        <w:rPr>
          <w:szCs w:val="24"/>
        </w:rPr>
        <w:t>the independent variables can be either continuous or classification variables.</w:t>
      </w:r>
      <w:r>
        <w:rPr>
          <w:szCs w:val="24"/>
        </w:rPr>
        <w:t xml:space="preserve"> </w:t>
      </w:r>
      <w:r w:rsidRPr="00474EC3">
        <w:rPr>
          <w:szCs w:val="24"/>
        </w:rPr>
        <w:t xml:space="preserve"> Classification variables can be character or numeric, and they must be declared in the CLASS statement.</w:t>
      </w:r>
      <w:r>
        <w:rPr>
          <w:szCs w:val="24"/>
        </w:rPr>
        <w:t xml:space="preserve"> </w:t>
      </w:r>
      <w:r w:rsidRPr="00474EC3">
        <w:rPr>
          <w:szCs w:val="24"/>
        </w:rPr>
        <w:t xml:space="preserve"> An independent variable that is not declared in the CLASS statement is assumed to be continuous.</w:t>
      </w:r>
      <w:r w:rsidR="00042EA0">
        <w:rPr>
          <w:szCs w:val="24"/>
        </w:rPr>
        <w:t xml:space="preserve">  </w:t>
      </w:r>
      <w:r w:rsidR="00042EA0">
        <w:rPr>
          <w:szCs w:val="24"/>
          <w:shd w:val="clear" w:color="auto" w:fill="FFFFFF"/>
        </w:rPr>
        <w:t xml:space="preserve">No intervention from the user is necessary unless the user wants independent classification variables in the model. </w:t>
      </w:r>
      <w:r w:rsidRPr="00474EC3">
        <w:rPr>
          <w:szCs w:val="24"/>
        </w:rPr>
        <w:t xml:space="preserve"> If</w:t>
      </w:r>
      <w:r>
        <w:rPr>
          <w:szCs w:val="24"/>
        </w:rPr>
        <w:t xml:space="preserve"> </w:t>
      </w:r>
      <w:r w:rsidRPr="00474EC3">
        <w:rPr>
          <w:szCs w:val="24"/>
        </w:rPr>
        <w:t xml:space="preserve">using </w:t>
      </w:r>
      <w:r>
        <w:rPr>
          <w:szCs w:val="24"/>
        </w:rPr>
        <w:t xml:space="preserve">independent </w:t>
      </w:r>
      <w:r w:rsidRPr="00474EC3">
        <w:rPr>
          <w:szCs w:val="24"/>
        </w:rPr>
        <w:t xml:space="preserve">classification variables enter values for </w:t>
      </w:r>
      <w:r w:rsidRPr="00474EC3">
        <w:rPr>
          <w:szCs w:val="24"/>
          <w:shd w:val="clear" w:color="auto" w:fill="FFFFFF"/>
        </w:rPr>
        <w:t>CLASSVARS</w:t>
      </w:r>
      <w:r w:rsidRPr="00474EC3">
        <w:rPr>
          <w:szCs w:val="24"/>
        </w:rPr>
        <w:t>.</w:t>
      </w:r>
    </w:p>
    <w:p w:rsidR="000849FF" w:rsidRDefault="000849FF" w:rsidP="00D34420">
      <w:pPr>
        <w:overflowPunct/>
        <w:textAlignment w:val="auto"/>
        <w:rPr>
          <w:b/>
          <w:szCs w:val="24"/>
          <w:shd w:val="clear" w:color="auto" w:fill="FFFFFF"/>
        </w:rPr>
      </w:pPr>
    </w:p>
    <w:p w:rsidR="000849FF" w:rsidRDefault="000849FF" w:rsidP="00D34420">
      <w:pPr>
        <w:overflowPunct/>
        <w:textAlignment w:val="auto"/>
        <w:rPr>
          <w:b/>
          <w:szCs w:val="24"/>
          <w:shd w:val="clear" w:color="auto" w:fill="FFFFFF"/>
        </w:rPr>
      </w:pPr>
    </w:p>
    <w:p w:rsidR="00603B92" w:rsidRPr="006D235A" w:rsidRDefault="00603B92" w:rsidP="00D34420">
      <w:pPr>
        <w:overflowPunct/>
        <w:textAlignment w:val="auto"/>
        <w:rPr>
          <w:b/>
          <w:szCs w:val="24"/>
          <w:shd w:val="clear" w:color="auto" w:fill="FFFFFF"/>
        </w:rPr>
      </w:pPr>
      <w:r>
        <w:rPr>
          <w:b/>
          <w:szCs w:val="24"/>
          <w:shd w:val="clear" w:color="auto" w:fill="FFFFFF"/>
        </w:rPr>
        <w:t>Adding independent classification variables and changing</w:t>
      </w:r>
      <w:r w:rsidRPr="006D235A">
        <w:rPr>
          <w:b/>
          <w:szCs w:val="24"/>
          <w:shd w:val="clear" w:color="auto" w:fill="FFFFFF"/>
        </w:rPr>
        <w:t xml:space="preserve"> </w:t>
      </w:r>
      <w:r>
        <w:rPr>
          <w:b/>
          <w:szCs w:val="24"/>
          <w:shd w:val="clear" w:color="auto" w:fill="FFFFFF"/>
        </w:rPr>
        <w:t>its</w:t>
      </w:r>
      <w:r w:rsidRPr="006D235A">
        <w:rPr>
          <w:b/>
          <w:szCs w:val="24"/>
          <w:shd w:val="clear" w:color="auto" w:fill="FFFFFF"/>
        </w:rPr>
        <w:t xml:space="preserve"> default sorting order</w:t>
      </w:r>
    </w:p>
    <w:p w:rsidR="00603B92" w:rsidRDefault="00603B92" w:rsidP="00D34420">
      <w:pPr>
        <w:overflowPunct/>
        <w:jc w:val="both"/>
        <w:textAlignment w:val="auto"/>
        <w:rPr>
          <w:szCs w:val="24"/>
          <w:shd w:val="clear" w:color="auto" w:fill="FFFFFF"/>
        </w:rPr>
      </w:pPr>
      <w:r w:rsidRPr="00D31F77">
        <w:rPr>
          <w:szCs w:val="24"/>
          <w:shd w:val="clear" w:color="auto" w:fill="FFFFFF"/>
        </w:rPr>
        <w:t xml:space="preserve">If there are independent classification variables in the model, then a statement with the names of the variables and the sorting order has to be included in the macro </w:t>
      </w:r>
      <w:r w:rsidR="00391298">
        <w:rPr>
          <w:szCs w:val="24"/>
          <w:shd w:val="clear" w:color="auto" w:fill="FFFFFF"/>
        </w:rPr>
        <w:t>call</w:t>
      </w:r>
      <w:r>
        <w:rPr>
          <w:szCs w:val="24"/>
          <w:shd w:val="clear" w:color="auto" w:fill="FFFFFF"/>
        </w:rPr>
        <w:t xml:space="preserve">.  To define </w:t>
      </w:r>
      <w:r>
        <w:rPr>
          <w:color w:val="000000"/>
          <w:szCs w:val="24"/>
          <w:shd w:val="clear" w:color="auto" w:fill="FFFFFF"/>
        </w:rPr>
        <w:t xml:space="preserve">independent </w:t>
      </w:r>
      <w:r>
        <w:rPr>
          <w:szCs w:val="24"/>
          <w:shd w:val="clear" w:color="auto" w:fill="FFFFFF"/>
        </w:rPr>
        <w:t xml:space="preserve">classification variables </w:t>
      </w:r>
      <w:r w:rsidR="00391298">
        <w:rPr>
          <w:szCs w:val="24"/>
          <w:shd w:val="clear" w:color="auto" w:fill="FFFFFF"/>
        </w:rPr>
        <w:t>set</w:t>
      </w:r>
      <w:r w:rsidRPr="00462341">
        <w:rPr>
          <w:szCs w:val="24"/>
          <w:shd w:val="clear" w:color="auto" w:fill="FFFFFF"/>
        </w:rPr>
        <w:t xml:space="preserve"> CLASSVARS = X1</w:t>
      </w:r>
      <w:r>
        <w:rPr>
          <w:szCs w:val="24"/>
          <w:shd w:val="clear" w:color="auto" w:fill="FFFFFF"/>
        </w:rPr>
        <w:t xml:space="preserve"> X2 </w:t>
      </w:r>
      <w:r w:rsidRPr="00BB18FB">
        <w:rPr>
          <w:szCs w:val="24"/>
          <w:shd w:val="clear" w:color="auto" w:fill="FFFFFF"/>
        </w:rPr>
        <w:t>in the macro</w:t>
      </w:r>
      <w:r w:rsidR="00391298">
        <w:rPr>
          <w:szCs w:val="24"/>
          <w:shd w:val="clear" w:color="auto" w:fill="FFFFFF"/>
        </w:rPr>
        <w:t xml:space="preserve"> call</w:t>
      </w:r>
      <w:r>
        <w:rPr>
          <w:szCs w:val="24"/>
          <w:shd w:val="clear" w:color="auto" w:fill="FFFFFF"/>
        </w:rPr>
        <w:t xml:space="preserve">.  </w:t>
      </w:r>
      <w:r w:rsidRPr="00D31F77">
        <w:rPr>
          <w:szCs w:val="24"/>
          <w:shd w:val="clear" w:color="auto" w:fill="FFFFFF"/>
        </w:rPr>
        <w:t>Th</w:t>
      </w:r>
      <w:r>
        <w:rPr>
          <w:szCs w:val="24"/>
          <w:shd w:val="clear" w:color="auto" w:fill="FFFFFF"/>
        </w:rPr>
        <w:t>e</w:t>
      </w:r>
      <w:r w:rsidRPr="00D31F77">
        <w:rPr>
          <w:szCs w:val="24"/>
          <w:shd w:val="clear" w:color="auto" w:fill="FFFFFF"/>
        </w:rPr>
        <w:t>s</w:t>
      </w:r>
      <w:r>
        <w:rPr>
          <w:szCs w:val="24"/>
          <w:shd w:val="clear" w:color="auto" w:fill="FFFFFF"/>
        </w:rPr>
        <w:t>e</w:t>
      </w:r>
      <w:r w:rsidRPr="00D31F77">
        <w:rPr>
          <w:szCs w:val="24"/>
          <w:shd w:val="clear" w:color="auto" w:fill="FFFFFF"/>
        </w:rPr>
        <w:t xml:space="preserve"> are the values for the CLASS statement in the PROC LOGISTIC procedure. </w:t>
      </w:r>
    </w:p>
    <w:p w:rsidR="00603B92" w:rsidRDefault="00603B92" w:rsidP="00D34420">
      <w:pPr>
        <w:overflowPunct/>
        <w:jc w:val="both"/>
        <w:textAlignment w:val="auto"/>
        <w:rPr>
          <w:szCs w:val="24"/>
          <w:shd w:val="clear" w:color="auto" w:fill="FFFFFF"/>
        </w:rPr>
      </w:pPr>
    </w:p>
    <w:p w:rsidR="0094729C" w:rsidRDefault="00603B92" w:rsidP="00D34420">
      <w:pPr>
        <w:overflowPunct/>
        <w:jc w:val="both"/>
        <w:textAlignment w:val="auto"/>
        <w:rPr>
          <w:szCs w:val="24"/>
          <w:shd w:val="clear" w:color="auto" w:fill="FFFFFF"/>
        </w:rPr>
      </w:pPr>
      <w:r w:rsidRPr="00D31F77">
        <w:rPr>
          <w:szCs w:val="24"/>
          <w:shd w:val="clear" w:color="auto" w:fill="FFFFFF"/>
        </w:rPr>
        <w:t xml:space="preserve">If no sorting order is specified, then the default </w:t>
      </w:r>
      <w:r w:rsidRPr="00D31F77">
        <w:rPr>
          <w:color w:val="000000"/>
          <w:szCs w:val="24"/>
          <w:shd w:val="clear" w:color="auto" w:fill="FFFFFF"/>
        </w:rPr>
        <w:t>ORDER=</w:t>
      </w:r>
      <w:r w:rsidRPr="00D31F77">
        <w:rPr>
          <w:szCs w:val="24"/>
          <w:shd w:val="clear" w:color="auto" w:fill="FFFFFF"/>
        </w:rPr>
        <w:t>FORMATTED is applied.</w:t>
      </w:r>
      <w:r>
        <w:rPr>
          <w:szCs w:val="24"/>
          <w:shd w:val="clear" w:color="auto" w:fill="FFFFFF"/>
        </w:rPr>
        <w:t xml:space="preserve"> </w:t>
      </w:r>
      <w:r w:rsidRPr="00D31F77">
        <w:rPr>
          <w:szCs w:val="24"/>
          <w:shd w:val="clear" w:color="auto" w:fill="FFFFFF"/>
        </w:rPr>
        <w:t xml:space="preserve"> For numeric variables for which no format is suppl</w:t>
      </w:r>
      <w:r>
        <w:rPr>
          <w:szCs w:val="24"/>
          <w:shd w:val="clear" w:color="auto" w:fill="FFFFFF"/>
        </w:rPr>
        <w:t>ied</w:t>
      </w:r>
      <w:r w:rsidRPr="00D31F77">
        <w:rPr>
          <w:szCs w:val="24"/>
          <w:shd w:val="clear" w:color="auto" w:fill="FFFFFF"/>
        </w:rPr>
        <w:t xml:space="preserve"> </w:t>
      </w:r>
      <w:r w:rsidRPr="00D31F77">
        <w:rPr>
          <w:color w:val="000000"/>
          <w:szCs w:val="24"/>
        </w:rPr>
        <w:t>the levels are ordered by their internal (numeric) value</w:t>
      </w:r>
      <w:r w:rsidRPr="00D31F77">
        <w:rPr>
          <w:szCs w:val="24"/>
          <w:shd w:val="clear" w:color="auto" w:fill="FFFFFF"/>
        </w:rPr>
        <w:t>.</w:t>
      </w:r>
      <w:r>
        <w:rPr>
          <w:szCs w:val="24"/>
          <w:shd w:val="clear" w:color="auto" w:fill="FFFFFF"/>
        </w:rPr>
        <w:t xml:space="preserve">  </w:t>
      </w:r>
      <w:r w:rsidRPr="00462341">
        <w:rPr>
          <w:szCs w:val="24"/>
          <w:shd w:val="clear" w:color="auto" w:fill="FFFFFF"/>
        </w:rPr>
        <w:t xml:space="preserve">To change the sorting order </w:t>
      </w:r>
      <w:r>
        <w:rPr>
          <w:szCs w:val="24"/>
          <w:shd w:val="clear" w:color="auto" w:fill="FFFFFF"/>
        </w:rPr>
        <w:t xml:space="preserve">of the classification variables </w:t>
      </w:r>
      <w:r w:rsidRPr="00462341">
        <w:rPr>
          <w:szCs w:val="24"/>
          <w:shd w:val="clear" w:color="auto" w:fill="FFFFFF"/>
        </w:rPr>
        <w:t xml:space="preserve">include the </w:t>
      </w:r>
      <w:r>
        <w:rPr>
          <w:szCs w:val="24"/>
          <w:shd w:val="clear" w:color="auto" w:fill="FFFFFF"/>
        </w:rPr>
        <w:t xml:space="preserve">sorting </w:t>
      </w:r>
      <w:r w:rsidRPr="00462341">
        <w:rPr>
          <w:szCs w:val="24"/>
          <w:shd w:val="clear" w:color="auto" w:fill="FFFFFF"/>
        </w:rPr>
        <w:t xml:space="preserve">options in the CLASS statement instruction, </w:t>
      </w:r>
      <w:r w:rsidR="00391298">
        <w:rPr>
          <w:szCs w:val="24"/>
          <w:shd w:val="clear" w:color="auto" w:fill="FFFFFF"/>
        </w:rPr>
        <w:t>set</w:t>
      </w:r>
      <w:r w:rsidRPr="00462341">
        <w:rPr>
          <w:szCs w:val="24"/>
          <w:shd w:val="clear" w:color="auto" w:fill="FFFFFF"/>
        </w:rPr>
        <w:t xml:space="preserve"> CLASSVARS = X1</w:t>
      </w:r>
      <w:r>
        <w:rPr>
          <w:szCs w:val="24"/>
          <w:shd w:val="clear" w:color="auto" w:fill="FFFFFF"/>
        </w:rPr>
        <w:t xml:space="preserve"> </w:t>
      </w:r>
      <w:r w:rsidRPr="00462341">
        <w:rPr>
          <w:szCs w:val="24"/>
          <w:shd w:val="clear" w:color="auto" w:fill="FFFFFF"/>
        </w:rPr>
        <w:t>(ORDER=</w:t>
      </w:r>
      <w:r>
        <w:rPr>
          <w:szCs w:val="24"/>
          <w:shd w:val="clear" w:color="auto" w:fill="FFFFFF"/>
        </w:rPr>
        <w:t xml:space="preserve"> </w:t>
      </w:r>
      <w:r w:rsidRPr="00462341">
        <w:rPr>
          <w:szCs w:val="24"/>
          <w:shd w:val="clear" w:color="auto" w:fill="FFFFFF"/>
        </w:rPr>
        <w:t>FREQ) X2</w:t>
      </w:r>
      <w:r>
        <w:rPr>
          <w:szCs w:val="24"/>
          <w:shd w:val="clear" w:color="auto" w:fill="FFFFFF"/>
        </w:rPr>
        <w:t xml:space="preserve"> </w:t>
      </w:r>
      <w:r w:rsidRPr="00462341">
        <w:rPr>
          <w:szCs w:val="24"/>
          <w:shd w:val="clear" w:color="auto" w:fill="FFFFFF"/>
        </w:rPr>
        <w:t>(ORDER</w:t>
      </w:r>
      <w:r>
        <w:rPr>
          <w:szCs w:val="24"/>
          <w:shd w:val="clear" w:color="auto" w:fill="FFFFFF"/>
        </w:rPr>
        <w:t xml:space="preserve"> </w:t>
      </w:r>
      <w:r w:rsidRPr="00462341">
        <w:rPr>
          <w:szCs w:val="24"/>
          <w:shd w:val="clear" w:color="auto" w:fill="FFFFFF"/>
        </w:rPr>
        <w:t>=</w:t>
      </w:r>
      <w:r>
        <w:rPr>
          <w:szCs w:val="24"/>
          <w:shd w:val="clear" w:color="auto" w:fill="FFFFFF"/>
        </w:rPr>
        <w:t xml:space="preserve"> </w:t>
      </w:r>
      <w:r w:rsidRPr="00462341">
        <w:rPr>
          <w:szCs w:val="24"/>
          <w:shd w:val="clear" w:color="auto" w:fill="FFFFFF"/>
        </w:rPr>
        <w:t>INTERNAL)</w:t>
      </w:r>
      <w:r>
        <w:rPr>
          <w:szCs w:val="24"/>
          <w:shd w:val="clear" w:color="auto" w:fill="FFFFFF"/>
        </w:rPr>
        <w:t xml:space="preserve"> </w:t>
      </w:r>
      <w:r w:rsidRPr="00462341">
        <w:rPr>
          <w:szCs w:val="24"/>
          <w:shd w:val="clear" w:color="auto" w:fill="FFFFFF"/>
        </w:rPr>
        <w:t>/</w:t>
      </w:r>
      <w:r>
        <w:rPr>
          <w:szCs w:val="24"/>
          <w:shd w:val="clear" w:color="auto" w:fill="FFFFFF"/>
        </w:rPr>
        <w:t xml:space="preserve"> </w:t>
      </w:r>
      <w:r w:rsidR="00863FAC">
        <w:rPr>
          <w:szCs w:val="24"/>
          <w:shd w:val="clear" w:color="auto" w:fill="FFFFFF"/>
        </w:rPr>
        <w:t>DESCENDING</w:t>
      </w:r>
      <w:r>
        <w:rPr>
          <w:szCs w:val="24"/>
          <w:shd w:val="clear" w:color="auto" w:fill="FFFFFF"/>
        </w:rPr>
        <w:t xml:space="preserve">.  </w:t>
      </w:r>
    </w:p>
    <w:p w:rsidR="0094729C" w:rsidRDefault="0094729C" w:rsidP="00D34420">
      <w:pPr>
        <w:overflowPunct/>
        <w:jc w:val="both"/>
        <w:textAlignment w:val="auto"/>
        <w:rPr>
          <w:szCs w:val="24"/>
          <w:shd w:val="clear" w:color="auto" w:fill="FFFFFF"/>
        </w:rPr>
      </w:pPr>
    </w:p>
    <w:p w:rsidR="009E354E" w:rsidRDefault="00603B92" w:rsidP="00366C0B">
      <w:pPr>
        <w:overflowPunct/>
        <w:jc w:val="both"/>
        <w:textAlignment w:val="auto"/>
        <w:rPr>
          <w:szCs w:val="24"/>
          <w:shd w:val="clear" w:color="auto" w:fill="FFFFFF"/>
        </w:rPr>
      </w:pPr>
      <w:r>
        <w:rPr>
          <w:szCs w:val="24"/>
          <w:shd w:val="clear" w:color="auto" w:fill="FFFFFF"/>
        </w:rPr>
        <w:t xml:space="preserve">See </w:t>
      </w:r>
      <w:r w:rsidR="00873595">
        <w:rPr>
          <w:szCs w:val="24"/>
          <w:shd w:val="clear" w:color="auto" w:fill="FFFFFF"/>
        </w:rPr>
        <w:t>SAS manual</w:t>
      </w:r>
      <w:r w:rsidR="0058691B">
        <w:rPr>
          <w:szCs w:val="24"/>
          <w:shd w:val="clear" w:color="auto" w:fill="FFFFFF"/>
        </w:rPr>
        <w:t>s</w:t>
      </w:r>
      <w:r>
        <w:rPr>
          <w:szCs w:val="24"/>
          <w:shd w:val="clear" w:color="auto" w:fill="FFFFFF"/>
        </w:rPr>
        <w:t xml:space="preserve"> for sorting order definitions for the CLASS statement in the PROC </w:t>
      </w:r>
      <w:r w:rsidRPr="00366C0B">
        <w:rPr>
          <w:szCs w:val="24"/>
          <w:shd w:val="clear" w:color="auto" w:fill="FFFFFF"/>
        </w:rPr>
        <w:t>LOGISTIC procedure.</w:t>
      </w:r>
    </w:p>
    <w:p w:rsidR="00F97F8C" w:rsidRDefault="00F97F8C" w:rsidP="00366C0B">
      <w:pPr>
        <w:overflowPunct/>
        <w:jc w:val="both"/>
        <w:textAlignment w:val="auto"/>
        <w:rPr>
          <w:szCs w:val="24"/>
          <w:shd w:val="clear" w:color="auto" w:fill="FFFFFF"/>
        </w:rPr>
      </w:pPr>
    </w:p>
    <w:p w:rsidR="00F97F8C" w:rsidRDefault="00F97F8C" w:rsidP="00366C0B">
      <w:pPr>
        <w:overflowPunct/>
        <w:jc w:val="both"/>
        <w:textAlignment w:val="auto"/>
        <w:rPr>
          <w:szCs w:val="24"/>
          <w:shd w:val="clear" w:color="auto" w:fill="FFFFFF"/>
        </w:rPr>
      </w:pPr>
    </w:p>
    <w:p w:rsidR="00F97F8C" w:rsidRPr="00F97F8C" w:rsidRDefault="00F97F8C" w:rsidP="00366C0B">
      <w:pPr>
        <w:overflowPunct/>
        <w:jc w:val="both"/>
        <w:textAlignment w:val="auto"/>
        <w:rPr>
          <w:b/>
          <w:szCs w:val="24"/>
          <w:shd w:val="clear" w:color="auto" w:fill="FFFFFF"/>
        </w:rPr>
      </w:pPr>
      <w:r w:rsidRPr="00F97F8C">
        <w:rPr>
          <w:b/>
          <w:szCs w:val="24"/>
          <w:shd w:val="clear" w:color="auto" w:fill="FFFFFF"/>
        </w:rPr>
        <w:t>References:</w:t>
      </w:r>
    </w:p>
    <w:p w:rsidR="004B7091" w:rsidRPr="00A74026" w:rsidRDefault="00F97F8C" w:rsidP="00EE35CB">
      <w:pPr>
        <w:numPr>
          <w:ilvl w:val="0"/>
          <w:numId w:val="15"/>
        </w:numPr>
        <w:overflowPunct/>
        <w:jc w:val="both"/>
        <w:textAlignment w:val="auto"/>
        <w:rPr>
          <w:szCs w:val="24"/>
          <w:shd w:val="clear" w:color="auto" w:fill="FFFFFF"/>
        </w:rPr>
      </w:pPr>
      <w:r w:rsidRPr="00A74026">
        <w:rPr>
          <w:szCs w:val="24"/>
          <w:shd w:val="clear" w:color="auto" w:fill="FFFFFF"/>
        </w:rPr>
        <w:t>SAS online documentation</w:t>
      </w:r>
    </w:p>
    <w:p w:rsidR="00F207A6" w:rsidRPr="005715D0" w:rsidRDefault="00C5569D" w:rsidP="00F207A6">
      <w:pPr>
        <w:overflowPunct/>
        <w:textAlignment w:val="auto"/>
        <w:rPr>
          <w:szCs w:val="24"/>
          <w:shd w:val="clear" w:color="auto" w:fill="FFFFFF"/>
        </w:rPr>
      </w:pPr>
      <w:r>
        <w:rPr>
          <w:szCs w:val="24"/>
          <w:shd w:val="clear" w:color="auto" w:fill="FFFFFF"/>
        </w:rPr>
        <w:br w:type="page"/>
      </w:r>
      <w:r w:rsidR="00F207A6" w:rsidRPr="005715D0">
        <w:rPr>
          <w:b/>
          <w:szCs w:val="24"/>
          <w:shd w:val="clear" w:color="auto" w:fill="FFFFFF"/>
        </w:rPr>
        <w:t>Sample Program</w:t>
      </w:r>
      <w:r w:rsidR="00C74F10">
        <w:rPr>
          <w:b/>
          <w:szCs w:val="24"/>
          <w:shd w:val="clear" w:color="auto" w:fill="FFFFFF"/>
        </w:rPr>
        <w:t xml:space="preserve"> using 4 quarters of data</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OPTIONS</w:t>
      </w:r>
      <w:r w:rsidRPr="005715D0">
        <w:rPr>
          <w:rFonts w:ascii="Courier New" w:hAnsi="Courier New" w:cs="Courier New"/>
          <w:color w:val="000000"/>
          <w:sz w:val="20"/>
          <w:shd w:val="clear" w:color="auto" w:fill="FFFFFF"/>
        </w:rPr>
        <w:t xml:space="preserve"> PAGENO=</w:t>
      </w:r>
      <w:r w:rsidRPr="005715D0">
        <w:rPr>
          <w:rFonts w:ascii="Courier New" w:hAnsi="Courier New" w:cs="Courier New"/>
          <w:b/>
          <w:bCs/>
          <w:color w:val="008080"/>
          <w:sz w:val="20"/>
          <w:shd w:val="clear" w:color="auto" w:fill="FFFFFF"/>
        </w:rPr>
        <w:t>1</w:t>
      </w:r>
      <w:r w:rsidRPr="005715D0">
        <w:rPr>
          <w:rFonts w:ascii="Courier New" w:hAnsi="Courier New" w:cs="Courier New"/>
          <w:color w:val="000000"/>
          <w:sz w:val="20"/>
          <w:shd w:val="clear" w:color="auto" w:fill="FFFFFF"/>
        </w:rPr>
        <w:t xml:space="preserve"> NOCENTER;</w:t>
      </w:r>
    </w:p>
    <w:p w:rsidR="00F207A6" w:rsidRPr="005715D0" w:rsidRDefault="00F207A6" w:rsidP="00F207A6">
      <w:pPr>
        <w:overflowPunct/>
        <w:textAlignment w:val="auto"/>
        <w:rPr>
          <w:rFonts w:ascii="Courier New" w:hAnsi="Courier New" w:cs="Courier New"/>
          <w:color w:val="000000"/>
          <w:sz w:val="20"/>
          <w:shd w:val="clear" w:color="auto" w:fill="FFFFFF"/>
        </w:rPr>
      </w:pPr>
    </w:p>
    <w:p w:rsidR="00F207A6" w:rsidRPr="005715D0" w:rsidRDefault="00F207A6" w:rsidP="00F207A6">
      <w:pPr>
        <w:overflowPunct/>
        <w:textAlignment w:val="auto"/>
        <w:rPr>
          <w:rFonts w:ascii="Courier New" w:hAnsi="Courier New" w:cs="Courier New"/>
          <w:color w:val="008000"/>
          <w:sz w:val="20"/>
          <w:shd w:val="clear" w:color="auto" w:fill="FFFFFF"/>
        </w:rPr>
      </w:pPr>
      <w:r w:rsidRPr="005715D0">
        <w:rPr>
          <w:rFonts w:ascii="Courier New" w:hAnsi="Courier New" w:cs="Courier New"/>
          <w:color w:val="008000"/>
          <w:sz w:val="20"/>
          <w:shd w:val="clear" w:color="auto" w:fill="FFFFFF"/>
        </w:rPr>
        <w:t>/* INCLUDE THE MACRO IN YOUR PROGRAM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%INCLUDE</w:t>
      </w:r>
      <w:r w:rsidRPr="005715D0">
        <w:rPr>
          <w:rFonts w:ascii="Courier New" w:hAnsi="Courier New" w:cs="Courier New"/>
          <w:color w:val="000000"/>
          <w:sz w:val="20"/>
          <w:shd w:val="clear" w:color="auto" w:fill="FFFFFF"/>
        </w:rPr>
        <w:t xml:space="preserve"> </w:t>
      </w:r>
      <w:r w:rsidRPr="005715D0">
        <w:rPr>
          <w:rFonts w:ascii="Courier New" w:hAnsi="Courier New" w:cs="Courier New"/>
          <w:color w:val="800080"/>
          <w:sz w:val="20"/>
          <w:shd w:val="clear" w:color="auto" w:fill="FFFFFF"/>
        </w:rPr>
        <w:t>"D:\Programs</w:t>
      </w:r>
      <w:r>
        <w:rPr>
          <w:rFonts w:ascii="Courier New" w:hAnsi="Courier New" w:cs="Courier New"/>
          <w:color w:val="800080"/>
          <w:sz w:val="20"/>
          <w:shd w:val="clear" w:color="auto" w:fill="FFFFFF"/>
        </w:rPr>
        <w:t>\CE_</w:t>
      </w:r>
      <w:r w:rsidRPr="005715D0">
        <w:rPr>
          <w:rFonts w:ascii="Courier New" w:hAnsi="Courier New" w:cs="Courier New"/>
          <w:color w:val="800080"/>
          <w:sz w:val="20"/>
          <w:shd w:val="clear" w:color="auto" w:fill="FFFFFF"/>
        </w:rPr>
        <w:t>macros</w:t>
      </w:r>
      <w:r>
        <w:rPr>
          <w:rFonts w:ascii="Courier New" w:hAnsi="Courier New" w:cs="Courier New"/>
          <w:color w:val="800080"/>
          <w:sz w:val="20"/>
          <w:shd w:val="clear" w:color="auto" w:fill="FFFFFF"/>
        </w:rPr>
        <w:t>_2017</w:t>
      </w:r>
      <w:r w:rsidRPr="005715D0">
        <w:rPr>
          <w:rFonts w:ascii="Courier New" w:hAnsi="Courier New" w:cs="Courier New"/>
          <w:color w:val="800080"/>
          <w:sz w:val="20"/>
          <w:shd w:val="clear" w:color="auto" w:fill="FFFFFF"/>
        </w:rPr>
        <w:t>.sas"</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FF"/>
          <w:sz w:val="20"/>
          <w:shd w:val="clear" w:color="auto" w:fill="FFFFFF"/>
        </w:rPr>
      </w:pPr>
    </w:p>
    <w:p w:rsidR="00F207A6" w:rsidRPr="005715D0" w:rsidRDefault="00F207A6" w:rsidP="00F207A6">
      <w:pPr>
        <w:overflowPunct/>
        <w:textAlignment w:val="auto"/>
        <w:rPr>
          <w:rFonts w:ascii="Courier New" w:hAnsi="Courier New" w:cs="Courier New"/>
          <w:color w:val="008000"/>
          <w:sz w:val="20"/>
          <w:shd w:val="clear" w:color="auto" w:fill="FFFFFF"/>
        </w:rPr>
      </w:pPr>
      <w:r w:rsidRPr="005715D0">
        <w:rPr>
          <w:rFonts w:ascii="Courier New" w:hAnsi="Courier New" w:cs="Courier New"/>
          <w:color w:val="008000"/>
          <w:sz w:val="20"/>
          <w:shd w:val="clear" w:color="auto" w:fill="FFFFFF"/>
        </w:rPr>
        <w:t>/* INSERT THE LIBRARY NAME WHERE THE DATA IS STORE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libname</w:t>
      </w:r>
      <w:r w:rsidRPr="005715D0">
        <w:rPr>
          <w:rFonts w:ascii="Courier New" w:hAnsi="Courier New" w:cs="Courier New"/>
          <w:color w:val="000000"/>
          <w:sz w:val="20"/>
          <w:shd w:val="clear" w:color="auto" w:fill="FFFFFF"/>
        </w:rPr>
        <w:t xml:space="preserve"> IN </w:t>
      </w:r>
      <w:r w:rsidRPr="005715D0">
        <w:rPr>
          <w:rFonts w:ascii="Courier New" w:hAnsi="Courier New" w:cs="Courier New"/>
          <w:color w:val="800080"/>
          <w:sz w:val="20"/>
          <w:shd w:val="clear" w:color="auto" w:fill="FFFFFF"/>
        </w:rPr>
        <w:t>"C:\CEQData\"</w:t>
      </w:r>
      <w:r w:rsidRPr="005715D0">
        <w:rPr>
          <w:rFonts w:ascii="Courier New" w:hAnsi="Courier New" w:cs="Courier New"/>
          <w:color w:val="000000"/>
          <w:sz w:val="20"/>
          <w:shd w:val="clear" w:color="auto" w:fill="FFFFFF"/>
        </w:rPr>
        <w:t>;</w:t>
      </w:r>
      <w:r w:rsidRPr="005715D0">
        <w:rPr>
          <w:rFonts w:ascii="Courier New" w:hAnsi="Courier New" w:cs="Courier New"/>
          <w:color w:val="000000"/>
          <w:sz w:val="20"/>
          <w:shd w:val="clear" w:color="auto" w:fill="FFFFFF"/>
        </w:rPr>
        <w:tab/>
      </w:r>
      <w:r w:rsidRPr="005715D0">
        <w:rPr>
          <w:rFonts w:ascii="Courier New" w:hAnsi="Courier New" w:cs="Courier New"/>
          <w:color w:val="000000"/>
          <w:sz w:val="20"/>
          <w:shd w:val="clear" w:color="auto" w:fill="FFFFFF"/>
        </w:rPr>
        <w:tab/>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ab/>
      </w:r>
      <w:r w:rsidRPr="005715D0">
        <w:rPr>
          <w:rFonts w:ascii="Courier New" w:hAnsi="Courier New" w:cs="Courier New"/>
          <w:color w:val="000000"/>
          <w:sz w:val="20"/>
          <w:shd w:val="clear" w:color="auto" w:fill="FFFFFF"/>
        </w:rPr>
        <w:tab/>
      </w:r>
      <w:r w:rsidRPr="005715D0">
        <w:rPr>
          <w:rFonts w:ascii="Courier New" w:hAnsi="Courier New" w:cs="Courier New"/>
          <w:color w:val="000000"/>
          <w:sz w:val="20"/>
          <w:shd w:val="clear" w:color="auto" w:fill="FFFFFF"/>
        </w:rPr>
        <w:tab/>
      </w:r>
      <w:r w:rsidRPr="005715D0">
        <w:rPr>
          <w:rFonts w:ascii="Courier New" w:hAnsi="Courier New" w:cs="Courier New"/>
          <w:color w:val="000000"/>
          <w:sz w:val="20"/>
          <w:shd w:val="clear" w:color="auto" w:fill="FFFFFF"/>
        </w:rPr>
        <w:tab/>
      </w:r>
    </w:p>
    <w:p w:rsidR="006B78CE" w:rsidRPr="005715D0" w:rsidRDefault="006B78CE" w:rsidP="006B78CE">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8000"/>
          <w:sz w:val="20"/>
          <w:shd w:val="clear" w:color="auto" w:fill="FFFFFF"/>
        </w:rPr>
        <w:t>/* DEFINE FORMATS */</w:t>
      </w:r>
    </w:p>
    <w:p w:rsidR="006B78CE" w:rsidRPr="005715D0" w:rsidRDefault="006B78CE" w:rsidP="006B78CE">
      <w:pPr>
        <w:overflowPunct/>
        <w:textAlignment w:val="auto"/>
        <w:rPr>
          <w:rFonts w:ascii="Courier New" w:hAnsi="Courier New" w:cs="Courier New"/>
          <w:color w:val="000000"/>
          <w:sz w:val="20"/>
          <w:shd w:val="clear" w:color="auto" w:fill="FFFFFF"/>
        </w:rPr>
      </w:pPr>
      <w:r w:rsidRPr="005715D0">
        <w:rPr>
          <w:rFonts w:ascii="Courier New" w:hAnsi="Courier New" w:cs="Courier New"/>
          <w:b/>
          <w:bCs/>
          <w:color w:val="000080"/>
          <w:sz w:val="20"/>
          <w:shd w:val="clear" w:color="auto" w:fill="FFFFFF"/>
        </w:rPr>
        <w:t>PROC</w:t>
      </w:r>
      <w:r w:rsidRPr="005715D0">
        <w:rPr>
          <w:rFonts w:ascii="Courier New" w:hAnsi="Courier New" w:cs="Courier New"/>
          <w:color w:val="000000"/>
          <w:sz w:val="20"/>
          <w:shd w:val="clear" w:color="auto" w:fill="FFFFFF"/>
        </w:rPr>
        <w:t xml:space="preserve"> </w:t>
      </w:r>
      <w:r w:rsidRPr="005715D0">
        <w:rPr>
          <w:rFonts w:ascii="Courier New" w:hAnsi="Courier New" w:cs="Courier New"/>
          <w:b/>
          <w:bCs/>
          <w:color w:val="000080"/>
          <w:sz w:val="20"/>
          <w:shd w:val="clear" w:color="auto" w:fill="FFFFFF"/>
        </w:rPr>
        <w:t>FORMAT</w:t>
      </w:r>
      <w:r w:rsidRPr="005715D0">
        <w:rPr>
          <w:rFonts w:ascii="Courier New" w:hAnsi="Courier New" w:cs="Courier New"/>
          <w:color w:val="000000"/>
          <w:sz w:val="20"/>
          <w:shd w:val="clear" w:color="auto" w:fill="FFFFFF"/>
        </w:rPr>
        <w:t>;</w:t>
      </w:r>
    </w:p>
    <w:p w:rsidR="006B78CE" w:rsidRPr="005715D0" w:rsidRDefault="006B78CE" w:rsidP="006B78CE">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VALUE</w:t>
      </w:r>
      <w:r w:rsidRPr="005715D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URBN</w:t>
      </w:r>
    </w:p>
    <w:p w:rsidR="006B78CE" w:rsidRPr="005715D0" w:rsidRDefault="006B78CE" w:rsidP="006B78CE">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w:t>
      </w:r>
      <w:r w:rsidRPr="005715D0">
        <w:rPr>
          <w:rFonts w:ascii="Courier New" w:hAnsi="Courier New" w:cs="Courier New"/>
          <w:color w:val="800080"/>
          <w:sz w:val="20"/>
          <w:shd w:val="clear" w:color="auto" w:fill="FFFFFF"/>
        </w:rPr>
        <w:t>'1'</w:t>
      </w:r>
      <w:r w:rsidRPr="005715D0">
        <w:rPr>
          <w:rFonts w:ascii="Courier New" w:hAnsi="Courier New" w:cs="Courier New"/>
          <w:color w:val="000000"/>
          <w:sz w:val="20"/>
          <w:shd w:val="clear" w:color="auto" w:fill="FFFFFF"/>
        </w:rPr>
        <w:t xml:space="preserve"> = </w:t>
      </w:r>
      <w:r w:rsidRPr="005715D0">
        <w:rPr>
          <w:rFonts w:ascii="Courier New" w:hAnsi="Courier New" w:cs="Courier New"/>
          <w:color w:val="800080"/>
          <w:sz w:val="20"/>
          <w:shd w:val="clear" w:color="auto" w:fill="FFFFFF"/>
        </w:rPr>
        <w:t>'</w:t>
      </w:r>
      <w:r>
        <w:rPr>
          <w:rFonts w:ascii="Courier New" w:hAnsi="Courier New" w:cs="Courier New"/>
          <w:color w:val="800080"/>
          <w:sz w:val="20"/>
          <w:shd w:val="clear" w:color="auto" w:fill="FFFFFF"/>
        </w:rPr>
        <w:t>Urban</w:t>
      </w:r>
      <w:r w:rsidRPr="005715D0">
        <w:rPr>
          <w:rFonts w:ascii="Courier New" w:hAnsi="Courier New" w:cs="Courier New"/>
          <w:color w:val="800080"/>
          <w:sz w:val="20"/>
          <w:shd w:val="clear" w:color="auto" w:fill="FFFFFF"/>
        </w:rPr>
        <w:t>'</w:t>
      </w:r>
    </w:p>
    <w:p w:rsidR="006B78CE" w:rsidRPr="005715D0" w:rsidRDefault="006B78CE" w:rsidP="006B78CE">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w:t>
      </w:r>
      <w:r w:rsidRPr="005715D0">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 xml:space="preserve"> </w:t>
      </w:r>
      <w:r w:rsidRPr="005715D0">
        <w:rPr>
          <w:rFonts w:ascii="Courier New" w:hAnsi="Courier New" w:cs="Courier New"/>
          <w:color w:val="800080"/>
          <w:sz w:val="20"/>
          <w:shd w:val="clear" w:color="auto" w:fill="FFFFFF"/>
        </w:rPr>
        <w:t>'2'</w:t>
      </w:r>
      <w:r w:rsidRPr="005715D0">
        <w:rPr>
          <w:rFonts w:ascii="Courier New" w:hAnsi="Courier New" w:cs="Courier New"/>
          <w:color w:val="000000"/>
          <w:sz w:val="20"/>
          <w:shd w:val="clear" w:color="auto" w:fill="FFFFFF"/>
        </w:rPr>
        <w:t xml:space="preserve"> = </w:t>
      </w:r>
      <w:r w:rsidRPr="005715D0">
        <w:rPr>
          <w:rFonts w:ascii="Courier New" w:hAnsi="Courier New" w:cs="Courier New"/>
          <w:color w:val="800080"/>
          <w:sz w:val="20"/>
          <w:shd w:val="clear" w:color="auto" w:fill="FFFFFF"/>
        </w:rPr>
        <w:t>'</w:t>
      </w:r>
      <w:r>
        <w:rPr>
          <w:rFonts w:ascii="Courier New" w:hAnsi="Courier New" w:cs="Courier New"/>
          <w:color w:val="800080"/>
          <w:sz w:val="20"/>
          <w:shd w:val="clear" w:color="auto" w:fill="FFFFFF"/>
        </w:rPr>
        <w:t>Rural</w:t>
      </w:r>
      <w:r w:rsidRPr="005715D0">
        <w:rPr>
          <w:rFonts w:ascii="Courier New" w:hAnsi="Courier New" w:cs="Courier New"/>
          <w:color w:val="800080"/>
          <w:sz w:val="20"/>
          <w:shd w:val="clear" w:color="auto" w:fill="FFFFFF"/>
        </w:rPr>
        <w:t>'</w:t>
      </w:r>
    </w:p>
    <w:p w:rsidR="006B78CE" w:rsidRPr="005715D0" w:rsidRDefault="006B78CE" w:rsidP="006B78CE">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 xml:space="preserve"> </w:t>
      </w:r>
      <w:r w:rsidRPr="005715D0">
        <w:rPr>
          <w:rFonts w:ascii="Courier New" w:hAnsi="Courier New" w:cs="Courier New"/>
          <w:color w:val="000000"/>
          <w:sz w:val="20"/>
          <w:shd w:val="clear" w:color="auto" w:fill="FFFFFF"/>
        </w:rPr>
        <w:t>;</w:t>
      </w:r>
    </w:p>
    <w:p w:rsidR="006B78CE" w:rsidRPr="005715D0" w:rsidRDefault="006B78CE" w:rsidP="006B78CE">
      <w:pPr>
        <w:overflowPunct/>
        <w:textAlignment w:val="auto"/>
        <w:rPr>
          <w:rFonts w:ascii="Courier New" w:hAnsi="Courier New" w:cs="Courier New"/>
          <w:color w:val="000000"/>
          <w:sz w:val="20"/>
          <w:shd w:val="clear" w:color="auto" w:fill="FFFFFF"/>
        </w:rPr>
      </w:pPr>
      <w:r w:rsidRPr="005715D0">
        <w:rPr>
          <w:rFonts w:ascii="Courier New" w:hAnsi="Courier New" w:cs="Courier New"/>
          <w:b/>
          <w:bCs/>
          <w:color w:val="000080"/>
          <w:sz w:val="20"/>
          <w:shd w:val="clear" w:color="auto" w:fill="FFFFFF"/>
        </w:rPr>
        <w:t>RUN</w:t>
      </w:r>
      <w:r w:rsidRPr="005715D0">
        <w:rPr>
          <w:rFonts w:ascii="Courier New" w:hAnsi="Courier New" w:cs="Courier New"/>
          <w:color w:val="000000"/>
          <w:sz w:val="20"/>
          <w:shd w:val="clear" w:color="auto" w:fill="FFFFFF"/>
        </w:rPr>
        <w:t>;</w:t>
      </w:r>
    </w:p>
    <w:p w:rsidR="006B78CE" w:rsidRDefault="006B78CE" w:rsidP="00F207A6">
      <w:pPr>
        <w:overflowPunct/>
        <w:textAlignment w:val="auto"/>
        <w:rPr>
          <w:rFonts w:ascii="Courier New" w:hAnsi="Courier New" w:cs="Courier New"/>
          <w:color w:val="008000"/>
          <w:sz w:val="20"/>
          <w:shd w:val="clear" w:color="auto" w:fill="FFFFFF"/>
        </w:rPr>
      </w:pPr>
    </w:p>
    <w:p w:rsidR="00F207A6" w:rsidRPr="005715D0" w:rsidRDefault="00F207A6" w:rsidP="00F207A6">
      <w:pPr>
        <w:overflowPunct/>
        <w:textAlignment w:val="auto"/>
        <w:rPr>
          <w:rFonts w:ascii="Courier New" w:hAnsi="Courier New" w:cs="Courier New"/>
          <w:color w:val="008000"/>
          <w:sz w:val="20"/>
          <w:shd w:val="clear" w:color="auto" w:fill="FFFFFF"/>
        </w:rPr>
      </w:pPr>
      <w:r w:rsidRPr="005715D0">
        <w:rPr>
          <w:rFonts w:ascii="Courier New" w:hAnsi="Courier New" w:cs="Courier New"/>
          <w:color w:val="008000"/>
          <w:sz w:val="20"/>
          <w:shd w:val="clear" w:color="auto" w:fill="FFFFFF"/>
        </w:rPr>
        <w:t>/* VARIABLES TO READ FROM THE FAMILY FILE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%LET</w:t>
      </w:r>
      <w:r w:rsidRPr="005715D0">
        <w:rPr>
          <w:rFonts w:ascii="Courier New" w:hAnsi="Courier New" w:cs="Courier New"/>
          <w:color w:val="000000"/>
          <w:sz w:val="20"/>
          <w:shd w:val="clear" w:color="auto" w:fill="FFFFFF"/>
        </w:rPr>
        <w:t xml:space="preserve"> FMLIVARS = </w:t>
      </w:r>
      <w:r w:rsidR="0085798F">
        <w:rPr>
          <w:rFonts w:ascii="Courier New" w:hAnsi="Courier New" w:cs="Courier New"/>
          <w:color w:val="000000"/>
          <w:sz w:val="20"/>
          <w:shd w:val="clear" w:color="auto" w:fill="FFFFFF"/>
        </w:rPr>
        <w:t xml:space="preserve">NEWID </w:t>
      </w:r>
      <w:r w:rsidRPr="005715D0">
        <w:rPr>
          <w:rFonts w:ascii="Courier New" w:hAnsi="Courier New" w:cs="Courier New"/>
          <w:color w:val="000000"/>
          <w:sz w:val="20"/>
          <w:shd w:val="clear" w:color="auto" w:fill="FFFFFF"/>
        </w:rPr>
        <w:t>WTREP01-WTREP44 FINLWT21</w:t>
      </w:r>
      <w:r w:rsidR="007C0D8B">
        <w:rPr>
          <w:rFonts w:ascii="Courier New" w:hAnsi="Courier New" w:cs="Courier New"/>
          <w:color w:val="000000"/>
          <w:sz w:val="20"/>
          <w:shd w:val="clear" w:color="auto" w:fill="FFFFFF"/>
        </w:rPr>
        <w:t xml:space="preserve">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w:t>
      </w:r>
      <w:r w:rsidR="00973639">
        <w:rPr>
          <w:rFonts w:ascii="Courier New" w:hAnsi="Courier New" w:cs="Courier New"/>
          <w:color w:val="000000"/>
          <w:sz w:val="20"/>
          <w:shd w:val="clear" w:color="auto" w:fill="FFFFFF"/>
        </w:rPr>
        <w:t>FINCBTAX</w:t>
      </w:r>
      <w:r w:rsidR="00973639" w:rsidRPr="005715D0">
        <w:rPr>
          <w:rFonts w:ascii="Courier New" w:hAnsi="Courier New" w:cs="Courier New"/>
          <w:color w:val="000000"/>
          <w:sz w:val="20"/>
          <w:shd w:val="clear" w:color="auto" w:fill="FFFFFF"/>
        </w:rPr>
        <w:t xml:space="preserve"> </w:t>
      </w:r>
      <w:r w:rsidRPr="005715D0">
        <w:rPr>
          <w:rFonts w:ascii="Courier New" w:hAnsi="Courier New" w:cs="Courier New"/>
          <w:color w:val="000000"/>
          <w:sz w:val="20"/>
          <w:shd w:val="clear" w:color="auto" w:fill="FFFFFF"/>
        </w:rPr>
        <w:t xml:space="preserve">FINCBTX1-FINCBTX5 FINCBTXM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ab/>
        <w:t xml:space="preserve">        </w:t>
      </w:r>
      <w:r>
        <w:rPr>
          <w:rFonts w:ascii="Courier New" w:hAnsi="Courier New" w:cs="Courier New"/>
          <w:color w:val="000000"/>
          <w:sz w:val="20"/>
          <w:shd w:val="clear" w:color="auto" w:fill="FFFFFF"/>
        </w:rPr>
        <w:t xml:space="preserve">  </w:t>
      </w:r>
      <w:r w:rsidRPr="005715D0">
        <w:rPr>
          <w:rFonts w:ascii="Courier New" w:hAnsi="Courier New" w:cs="Courier New"/>
          <w:color w:val="000000"/>
          <w:sz w:val="20"/>
          <w:shd w:val="clear" w:color="auto" w:fill="FFFFFF"/>
        </w:rPr>
        <w:t>TOTEXPPQ TOTEXPCQ</w:t>
      </w:r>
      <w:r>
        <w:rPr>
          <w:rFonts w:ascii="Courier New" w:hAnsi="Courier New" w:cs="Courier New"/>
          <w:color w:val="000000"/>
          <w:sz w:val="20"/>
          <w:shd w:val="clear" w:color="auto" w:fill="FFFFFF"/>
        </w:rPr>
        <w:t xml:space="preserve"> BLS_URBN</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b/>
          <w:bCs/>
          <w:color w:val="000080"/>
          <w:sz w:val="20"/>
          <w:shd w:val="clear" w:color="auto" w:fill="FFFFFF"/>
        </w:rPr>
        <w:t>DATA</w:t>
      </w:r>
      <w:r w:rsidRPr="005715D0">
        <w:rPr>
          <w:rFonts w:ascii="Courier New" w:hAnsi="Courier New" w:cs="Courier New"/>
          <w:color w:val="000000"/>
          <w:sz w:val="20"/>
          <w:shd w:val="clear" w:color="auto" w:fill="FFFFFF"/>
        </w:rPr>
        <w:t xml:space="preserve"> FMLY;</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SET</w:t>
      </w:r>
      <w:r w:rsidRPr="005715D0">
        <w:rPr>
          <w:rFonts w:ascii="Courier New" w:hAnsi="Courier New" w:cs="Courier New"/>
          <w:color w:val="000000"/>
          <w:sz w:val="20"/>
          <w:shd w:val="clear" w:color="auto" w:fill="FFFFFF"/>
        </w:rPr>
        <w:t xml:space="preserve"> IN.FMLI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1X (KEEP=&amp;</w:t>
      </w:r>
      <w:r w:rsidRPr="005715D0">
        <w:rPr>
          <w:rFonts w:ascii="Courier New" w:hAnsi="Courier New" w:cs="Courier New"/>
          <w:color w:val="008080"/>
          <w:sz w:val="20"/>
          <w:shd w:val="clear" w:color="auto" w:fill="FFFFFF"/>
        </w:rPr>
        <w:t>FMLIVARS.</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IN.FMLI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2 (KEEP=&amp;</w:t>
      </w:r>
      <w:r w:rsidRPr="005715D0">
        <w:rPr>
          <w:rFonts w:ascii="Courier New" w:hAnsi="Courier New" w:cs="Courier New"/>
          <w:color w:val="008080"/>
          <w:sz w:val="20"/>
          <w:shd w:val="clear" w:color="auto" w:fill="FFFFFF"/>
        </w:rPr>
        <w:t>FMLIVARS.</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IN.FMLI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3 (KEEP=&amp;</w:t>
      </w:r>
      <w:r w:rsidRPr="005715D0">
        <w:rPr>
          <w:rFonts w:ascii="Courier New" w:hAnsi="Courier New" w:cs="Courier New"/>
          <w:color w:val="008080"/>
          <w:sz w:val="20"/>
          <w:shd w:val="clear" w:color="auto" w:fill="FFFFFF"/>
        </w:rPr>
        <w:t>FMLIVARS.</w:t>
      </w:r>
      <w:r w:rsidRPr="005715D0">
        <w:rPr>
          <w:rFonts w:ascii="Courier New" w:hAnsi="Courier New" w:cs="Courier New"/>
          <w:color w:val="000000"/>
          <w:sz w:val="20"/>
          <w:shd w:val="clear" w:color="auto" w:fill="FFFFFF"/>
        </w:rPr>
        <w:t>)</w:t>
      </w:r>
    </w:p>
    <w:p w:rsidR="00F207A6" w:rsidRPr="005715D0" w:rsidRDefault="00F207A6" w:rsidP="0085798F">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IN.FMLI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4 (KEEP=&amp;</w:t>
      </w:r>
      <w:r w:rsidRPr="005715D0">
        <w:rPr>
          <w:rFonts w:ascii="Courier New" w:hAnsi="Courier New" w:cs="Courier New"/>
          <w:color w:val="008080"/>
          <w:sz w:val="20"/>
          <w:shd w:val="clear" w:color="auto" w:fill="FFFFFF"/>
        </w:rPr>
        <w:t>FMLIVARS.</w:t>
      </w:r>
      <w:r w:rsidRPr="005715D0">
        <w:rPr>
          <w:rFonts w:ascii="Courier New" w:hAnsi="Courier New" w:cs="Courier New"/>
          <w:color w:val="000000"/>
          <w:sz w:val="20"/>
          <w:shd w:val="clear" w:color="auto" w:fill="FFFFFF"/>
        </w:rPr>
        <w:t>)</w:t>
      </w:r>
    </w:p>
    <w:p w:rsidR="00F207A6"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w:t>
      </w:r>
    </w:p>
    <w:p w:rsidR="008C2D21" w:rsidRDefault="008C2D21" w:rsidP="00F207A6">
      <w:pPr>
        <w:overflowPunct/>
        <w:textAlignment w:val="auto"/>
        <w:rPr>
          <w:rFonts w:ascii="Courier New" w:hAnsi="Courier New" w:cs="Courier New"/>
          <w:color w:val="000000"/>
          <w:sz w:val="20"/>
          <w:shd w:val="clear" w:color="auto" w:fill="FFFFFF"/>
        </w:rPr>
      </w:pP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CREATE ARRAY OF WEIGHTS */</w:t>
      </w: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FF"/>
          <w:sz w:val="20"/>
          <w:shd w:val="clear" w:color="auto" w:fill="FFFFFF"/>
        </w:rPr>
        <w:t>ARRAY</w:t>
      </w:r>
      <w:r>
        <w:rPr>
          <w:rFonts w:ascii="Courier New" w:hAnsi="Courier New" w:cs="Courier New"/>
          <w:color w:val="000000"/>
          <w:sz w:val="20"/>
          <w:shd w:val="clear" w:color="auto" w:fill="FFFFFF"/>
        </w:rPr>
        <w:t xml:space="preserve"> A(</w:t>
      </w:r>
      <w:r>
        <w:rPr>
          <w:rFonts w:ascii="Courier New" w:hAnsi="Courier New" w:cs="Courier New"/>
          <w:b/>
          <w:bCs/>
          <w:color w:val="008080"/>
          <w:sz w:val="20"/>
          <w:shd w:val="clear" w:color="auto" w:fill="FFFFFF"/>
        </w:rPr>
        <w:t>45</w:t>
      </w:r>
      <w:r>
        <w:rPr>
          <w:rFonts w:ascii="Courier New" w:hAnsi="Courier New" w:cs="Courier New"/>
          <w:color w:val="000000"/>
          <w:sz w:val="20"/>
          <w:shd w:val="clear" w:color="auto" w:fill="FFFFFF"/>
        </w:rPr>
        <w:t xml:space="preserve">) WTREP01-WTREP44 </w:t>
      </w:r>
      <w:r w:rsidRPr="005715D0">
        <w:rPr>
          <w:rFonts w:ascii="Courier New" w:hAnsi="Courier New" w:cs="Courier New"/>
          <w:color w:val="000000"/>
          <w:sz w:val="20"/>
          <w:shd w:val="clear" w:color="auto" w:fill="FFFFFF"/>
        </w:rPr>
        <w:t>FINLWT21</w:t>
      </w:r>
      <w:r>
        <w:rPr>
          <w:rFonts w:ascii="Courier New" w:hAnsi="Courier New" w:cs="Courier New"/>
          <w:color w:val="000000"/>
          <w:sz w:val="20"/>
          <w:shd w:val="clear" w:color="auto" w:fill="FFFFFF"/>
        </w:rPr>
        <w:t>;</w:t>
      </w:r>
    </w:p>
    <w:p w:rsidR="00076B0D" w:rsidRPr="005715D0" w:rsidRDefault="00076B0D" w:rsidP="00076B0D">
      <w:pPr>
        <w:overflowPunct/>
        <w:textAlignment w:val="auto"/>
        <w:rPr>
          <w:rFonts w:ascii="Courier New" w:hAnsi="Courier New" w:cs="Courier New"/>
          <w:color w:val="008000"/>
          <w:sz w:val="20"/>
          <w:shd w:val="clear" w:color="auto" w:fill="FFFFFF"/>
        </w:rPr>
      </w:pPr>
      <w:r w:rsidRPr="005715D0">
        <w:rPr>
          <w:rFonts w:ascii="Courier New" w:hAnsi="Courier New" w:cs="Courier New"/>
          <w:color w:val="008000"/>
          <w:sz w:val="20"/>
          <w:shd w:val="clear" w:color="auto" w:fill="FFFFFF"/>
        </w:rPr>
        <w:t xml:space="preserve">/* ANNUALIZE THE </w:t>
      </w:r>
      <w:r>
        <w:rPr>
          <w:rFonts w:ascii="Courier New" w:hAnsi="Courier New" w:cs="Courier New"/>
          <w:color w:val="008000"/>
          <w:sz w:val="20"/>
          <w:shd w:val="clear" w:color="auto" w:fill="FFFFFF"/>
        </w:rPr>
        <w:t>WEIGHTS</w:t>
      </w:r>
      <w:r w:rsidRPr="005715D0">
        <w:rPr>
          <w:rFonts w:ascii="Courier New" w:hAnsi="Courier New" w:cs="Courier New"/>
          <w:color w:val="008000"/>
          <w:sz w:val="20"/>
          <w:shd w:val="clear" w:color="auto" w:fill="FFFFFF"/>
        </w:rPr>
        <w:t xml:space="preserve"> */</w:t>
      </w: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FF"/>
          <w:sz w:val="20"/>
          <w:shd w:val="clear" w:color="auto" w:fill="FFFFFF"/>
        </w:rPr>
        <w:t>DO</w:t>
      </w:r>
      <w:r>
        <w:rPr>
          <w:rFonts w:ascii="Courier New" w:hAnsi="Courier New" w:cs="Courier New"/>
          <w:color w:val="000000"/>
          <w:sz w:val="20"/>
          <w:shd w:val="clear" w:color="auto" w:fill="FFFFFF"/>
        </w:rPr>
        <w:t xml:space="preserve"> I=</w:t>
      </w:r>
      <w:r>
        <w:rPr>
          <w:rFonts w:ascii="Courier New" w:hAnsi="Courier New" w:cs="Courier New"/>
          <w:b/>
          <w:bCs/>
          <w:color w:val="008080"/>
          <w:sz w:val="20"/>
          <w:shd w:val="clear" w:color="auto" w:fill="FFFFFF"/>
        </w:rPr>
        <w:t>1</w:t>
      </w:r>
      <w:r>
        <w:rPr>
          <w:rFonts w:ascii="Courier New" w:hAnsi="Courier New" w:cs="Courier New"/>
          <w:color w:val="000000"/>
          <w:sz w:val="20"/>
          <w:shd w:val="clear" w:color="auto" w:fill="FFFFFF"/>
        </w:rPr>
        <w:t xml:space="preserve"> </w:t>
      </w:r>
      <w:r>
        <w:rPr>
          <w:rFonts w:ascii="Courier New" w:hAnsi="Courier New" w:cs="Courier New"/>
          <w:color w:val="0000FF"/>
          <w:sz w:val="20"/>
          <w:shd w:val="clear" w:color="auto" w:fill="FFFFFF"/>
        </w:rPr>
        <w:t>TO</w:t>
      </w:r>
      <w:r>
        <w:rPr>
          <w:rFonts w:ascii="Courier New" w:hAnsi="Courier New" w:cs="Courier New"/>
          <w:color w:val="000000"/>
          <w:sz w:val="20"/>
          <w:shd w:val="clear" w:color="auto" w:fill="FFFFFF"/>
        </w:rPr>
        <w:t xml:space="preserve"> </w:t>
      </w:r>
      <w:r>
        <w:rPr>
          <w:rFonts w:ascii="Courier New" w:hAnsi="Courier New" w:cs="Courier New"/>
          <w:b/>
          <w:bCs/>
          <w:color w:val="008080"/>
          <w:sz w:val="20"/>
          <w:shd w:val="clear" w:color="auto" w:fill="FFFFFF"/>
        </w:rPr>
        <w:t>45</w:t>
      </w:r>
      <w:r>
        <w:rPr>
          <w:rFonts w:ascii="Courier New" w:hAnsi="Courier New" w:cs="Courier New"/>
          <w:color w:val="000000"/>
          <w:sz w:val="20"/>
          <w:shd w:val="clear" w:color="auto" w:fill="FFFFFF"/>
        </w:rPr>
        <w:t>;</w:t>
      </w: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sidR="008C2D21">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CONVERT MISSING WEIGHTS TO ZERO</w:t>
      </w:r>
      <w:r w:rsidR="008C2D21">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w:t>
      </w: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FF"/>
          <w:sz w:val="20"/>
          <w:shd w:val="clear" w:color="auto" w:fill="FFFFFF"/>
        </w:rPr>
        <w:t>IF</w:t>
      </w:r>
      <w:r>
        <w:rPr>
          <w:rFonts w:ascii="Courier New" w:hAnsi="Courier New" w:cs="Courier New"/>
          <w:color w:val="000000"/>
          <w:sz w:val="20"/>
          <w:shd w:val="clear" w:color="auto" w:fill="FFFFFF"/>
        </w:rPr>
        <w:t xml:space="preserve"> A(I)&lt; </w:t>
      </w:r>
      <w:r>
        <w:rPr>
          <w:rFonts w:ascii="Courier New" w:hAnsi="Courier New" w:cs="Courier New"/>
          <w:b/>
          <w:bCs/>
          <w:color w:val="008080"/>
          <w:sz w:val="20"/>
          <w:shd w:val="clear" w:color="auto" w:fill="FFFFFF"/>
        </w:rPr>
        <w:t>0</w:t>
      </w:r>
      <w:r>
        <w:rPr>
          <w:rFonts w:ascii="Courier New" w:hAnsi="Courier New" w:cs="Courier New"/>
          <w:color w:val="000000"/>
          <w:sz w:val="20"/>
          <w:shd w:val="clear" w:color="auto" w:fill="FFFFFF"/>
        </w:rPr>
        <w:t xml:space="preserve"> </w:t>
      </w:r>
      <w:r>
        <w:rPr>
          <w:rFonts w:ascii="Courier New" w:hAnsi="Courier New" w:cs="Courier New"/>
          <w:color w:val="0000FF"/>
          <w:sz w:val="20"/>
          <w:shd w:val="clear" w:color="auto" w:fill="FFFFFF"/>
        </w:rPr>
        <w:t>THEN</w:t>
      </w:r>
      <w:r>
        <w:rPr>
          <w:rFonts w:ascii="Courier New" w:hAnsi="Courier New" w:cs="Courier New"/>
          <w:color w:val="000000"/>
          <w:sz w:val="20"/>
          <w:shd w:val="clear" w:color="auto" w:fill="FFFFFF"/>
        </w:rPr>
        <w:t xml:space="preserve"> A(I)=</w:t>
      </w:r>
      <w:r>
        <w:rPr>
          <w:rFonts w:ascii="Courier New" w:hAnsi="Courier New" w:cs="Courier New"/>
          <w:b/>
          <w:bCs/>
          <w:color w:val="008080"/>
          <w:sz w:val="20"/>
          <w:shd w:val="clear" w:color="auto" w:fill="FFFFFF"/>
        </w:rPr>
        <w:t>0</w:t>
      </w:r>
      <w:r>
        <w:rPr>
          <w:rFonts w:ascii="Courier New" w:hAnsi="Courier New" w:cs="Courier New"/>
          <w:color w:val="000000"/>
          <w:sz w:val="20"/>
          <w:shd w:val="clear" w:color="auto" w:fill="FFFFFF"/>
        </w:rPr>
        <w:t>;</w:t>
      </w: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CREATE ANNUAL WEIGHTS FOR CORRECT US POPULATION DIVIDE BY NUMBER OF QUARTERS USED */</w:t>
      </w: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A(I)=A(I)/</w:t>
      </w:r>
      <w:r>
        <w:rPr>
          <w:rFonts w:ascii="Courier New" w:hAnsi="Courier New" w:cs="Courier New"/>
          <w:b/>
          <w:bCs/>
          <w:color w:val="008080"/>
          <w:sz w:val="20"/>
          <w:shd w:val="clear" w:color="auto" w:fill="FFFFFF"/>
        </w:rPr>
        <w:t>4</w:t>
      </w:r>
      <w:r>
        <w:rPr>
          <w:rFonts w:ascii="Courier New" w:hAnsi="Courier New" w:cs="Courier New"/>
          <w:color w:val="000000"/>
          <w:sz w:val="20"/>
          <w:shd w:val="clear" w:color="auto" w:fill="FFFFFF"/>
        </w:rPr>
        <w:t>;</w:t>
      </w:r>
    </w:p>
    <w:p w:rsidR="0085798F" w:rsidRDefault="0085798F" w:rsidP="0085798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FF"/>
          <w:sz w:val="20"/>
          <w:shd w:val="clear" w:color="auto" w:fill="FFFFFF"/>
        </w:rPr>
        <w:t>DROP</w:t>
      </w:r>
      <w:r>
        <w:rPr>
          <w:rFonts w:ascii="Courier New" w:hAnsi="Courier New" w:cs="Courier New"/>
          <w:color w:val="000000"/>
          <w:sz w:val="20"/>
          <w:shd w:val="clear" w:color="auto" w:fill="FFFFFF"/>
        </w:rPr>
        <w:t xml:space="preserve"> I; </w:t>
      </w:r>
    </w:p>
    <w:p w:rsidR="0085798F" w:rsidRDefault="0085798F" w:rsidP="00F207A6">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FF"/>
          <w:sz w:val="20"/>
          <w:shd w:val="clear" w:color="auto" w:fill="FFFFFF"/>
        </w:rPr>
        <w:t>END</w:t>
      </w:r>
      <w:r>
        <w:rPr>
          <w:rFonts w:ascii="Courier New" w:hAnsi="Courier New" w:cs="Courier New"/>
          <w:color w:val="000000"/>
          <w:sz w:val="20"/>
          <w:shd w:val="clear" w:color="auto" w:fill="FFFFFF"/>
        </w:rPr>
        <w:t>;</w:t>
      </w:r>
    </w:p>
    <w:p w:rsidR="0085798F" w:rsidRPr="005715D0" w:rsidRDefault="0085798F" w:rsidP="00F207A6">
      <w:pPr>
        <w:overflowPunct/>
        <w:textAlignment w:val="auto"/>
        <w:rPr>
          <w:rFonts w:ascii="Courier New" w:hAnsi="Courier New" w:cs="Courier New"/>
          <w:color w:val="000000"/>
          <w:sz w:val="20"/>
          <w:shd w:val="clear" w:color="auto" w:fill="FFFFFF"/>
        </w:rPr>
      </w:pPr>
    </w:p>
    <w:p w:rsidR="007733C7" w:rsidRDefault="007733C7" w:rsidP="007733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CREATE NEW TOTAL EXPENDITURE VARIABLE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TOTALEXP = SUM(</w:t>
      </w:r>
      <w:r w:rsidRPr="005715D0">
        <w:rPr>
          <w:rFonts w:ascii="Courier New" w:hAnsi="Courier New" w:cs="Courier New"/>
          <w:b/>
          <w:bCs/>
          <w:color w:val="008080"/>
          <w:sz w:val="20"/>
          <w:shd w:val="clear" w:color="auto" w:fill="FFFFFF"/>
        </w:rPr>
        <w:t>0</w:t>
      </w:r>
      <w:r w:rsidRPr="005715D0">
        <w:rPr>
          <w:rFonts w:ascii="Courier New" w:hAnsi="Courier New" w:cs="Courier New"/>
          <w:color w:val="000000"/>
          <w:sz w:val="20"/>
          <w:shd w:val="clear" w:color="auto" w:fill="FFFFFF"/>
        </w:rPr>
        <w:t>,TOTEXPPQ,TOTEXPCQ);</w:t>
      </w:r>
    </w:p>
    <w:p w:rsidR="00F207A6" w:rsidRPr="005715D0" w:rsidRDefault="00F207A6" w:rsidP="00F207A6">
      <w:pPr>
        <w:overflowPunct/>
        <w:textAlignment w:val="auto"/>
        <w:rPr>
          <w:rFonts w:ascii="Courier New" w:hAnsi="Courier New" w:cs="Courier New"/>
          <w:color w:val="000000"/>
          <w:sz w:val="20"/>
          <w:shd w:val="clear" w:color="auto" w:fill="FFFFFF"/>
        </w:rPr>
      </w:pPr>
    </w:p>
    <w:p w:rsidR="00F207A6" w:rsidRPr="005715D0" w:rsidRDefault="00F207A6" w:rsidP="00F207A6">
      <w:pPr>
        <w:overflowPunct/>
        <w:textAlignment w:val="auto"/>
        <w:rPr>
          <w:rFonts w:ascii="Courier New" w:hAnsi="Courier New" w:cs="Courier New"/>
          <w:color w:val="008000"/>
          <w:sz w:val="20"/>
          <w:shd w:val="clear" w:color="auto" w:fill="FFFFFF"/>
        </w:rPr>
      </w:pPr>
      <w:r w:rsidRPr="005715D0">
        <w:rPr>
          <w:rFonts w:ascii="Courier New" w:hAnsi="Courier New" w:cs="Courier New"/>
          <w:color w:val="008000"/>
          <w:sz w:val="20"/>
          <w:shd w:val="clear" w:color="auto" w:fill="FFFFFF"/>
        </w:rPr>
        <w:t>/* ANNUALIZE THE EXPENDITURES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ANNEXP = </w:t>
      </w:r>
      <w:r w:rsidRPr="005715D0">
        <w:rPr>
          <w:rFonts w:ascii="Courier New" w:hAnsi="Courier New" w:cs="Courier New"/>
          <w:b/>
          <w:bCs/>
          <w:color w:val="008080"/>
          <w:sz w:val="20"/>
          <w:shd w:val="clear" w:color="auto" w:fill="FFFFFF"/>
        </w:rPr>
        <w:t>4</w:t>
      </w:r>
      <w:r w:rsidRPr="005715D0">
        <w:rPr>
          <w:rFonts w:ascii="Courier New" w:hAnsi="Courier New" w:cs="Courier New"/>
          <w:color w:val="000000"/>
          <w:sz w:val="20"/>
          <w:shd w:val="clear" w:color="auto" w:fill="FFFFFF"/>
        </w:rPr>
        <w:t>*TOTALEXP;</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b/>
          <w:bCs/>
          <w:color w:val="000080"/>
          <w:sz w:val="20"/>
          <w:shd w:val="clear" w:color="auto" w:fill="FFFFFF"/>
        </w:rPr>
        <w:t>RUN</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00"/>
          <w:sz w:val="20"/>
          <w:shd w:val="clear" w:color="auto" w:fill="FFFFFF"/>
        </w:rPr>
      </w:pPr>
    </w:p>
    <w:p w:rsidR="00F207A6" w:rsidRPr="005715D0" w:rsidRDefault="00F207A6" w:rsidP="00F207A6">
      <w:pPr>
        <w:overflowPunct/>
        <w:textAlignment w:val="auto"/>
        <w:rPr>
          <w:rFonts w:ascii="Courier New" w:hAnsi="Courier New" w:cs="Courier New"/>
          <w:color w:val="008000"/>
          <w:sz w:val="20"/>
          <w:shd w:val="clear" w:color="auto" w:fill="FFFFFF"/>
        </w:rPr>
      </w:pPr>
      <w:r w:rsidRPr="005715D0">
        <w:rPr>
          <w:rFonts w:ascii="Courier New" w:hAnsi="Courier New" w:cs="Courier New"/>
          <w:color w:val="008000"/>
          <w:sz w:val="20"/>
          <w:shd w:val="clear" w:color="auto" w:fill="FFFFFF"/>
        </w:rPr>
        <w:t>/* VARIABLES TO READ FROM THE MEMBER FILE */</w:t>
      </w:r>
    </w:p>
    <w:p w:rsidR="00F207A6"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%LET</w:t>
      </w:r>
      <w:r w:rsidRPr="005715D0">
        <w:rPr>
          <w:rFonts w:ascii="Courier New" w:hAnsi="Courier New" w:cs="Courier New"/>
          <w:color w:val="000000"/>
          <w:sz w:val="20"/>
          <w:shd w:val="clear" w:color="auto" w:fill="FFFFFF"/>
        </w:rPr>
        <w:t xml:space="preserve"> MEMIVARS = </w:t>
      </w:r>
      <w:r w:rsidR="008C2D21">
        <w:rPr>
          <w:rFonts w:ascii="Courier New" w:hAnsi="Courier New" w:cs="Courier New"/>
          <w:color w:val="000000"/>
          <w:sz w:val="20"/>
          <w:shd w:val="clear" w:color="auto" w:fill="FFFFFF"/>
        </w:rPr>
        <w:t xml:space="preserve">NEWID </w:t>
      </w:r>
      <w:r w:rsidRPr="005715D0">
        <w:rPr>
          <w:rFonts w:ascii="Courier New" w:hAnsi="Courier New" w:cs="Courier New"/>
          <w:color w:val="000000"/>
          <w:sz w:val="20"/>
          <w:shd w:val="clear" w:color="auto" w:fill="FFFFFF"/>
        </w:rPr>
        <w:t>SALARYX1-SALARYX5 SALARYXM;</w:t>
      </w:r>
    </w:p>
    <w:p w:rsidR="007733C7" w:rsidRPr="005715D0" w:rsidRDefault="007733C7" w:rsidP="00F207A6">
      <w:pPr>
        <w:overflowPunct/>
        <w:textAlignment w:val="auto"/>
        <w:rPr>
          <w:rFonts w:ascii="Courier New" w:hAnsi="Courier New" w:cs="Courier New"/>
          <w:color w:val="000000"/>
          <w:sz w:val="20"/>
          <w:shd w:val="clear" w:color="auto" w:fill="FFFFFF"/>
        </w:rPr>
      </w:pP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b/>
          <w:bCs/>
          <w:color w:val="000080"/>
          <w:sz w:val="20"/>
          <w:shd w:val="clear" w:color="auto" w:fill="FFFFFF"/>
        </w:rPr>
        <w:t>DATA</w:t>
      </w:r>
      <w:r w:rsidRPr="005715D0">
        <w:rPr>
          <w:rFonts w:ascii="Courier New" w:hAnsi="Courier New" w:cs="Courier New"/>
          <w:color w:val="000000"/>
          <w:sz w:val="20"/>
          <w:shd w:val="clear" w:color="auto" w:fill="FFFFFF"/>
        </w:rPr>
        <w:t xml:space="preserve"> MEMB;</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SET</w:t>
      </w:r>
      <w:r w:rsidRPr="005715D0">
        <w:rPr>
          <w:rFonts w:ascii="Courier New" w:hAnsi="Courier New" w:cs="Courier New"/>
          <w:color w:val="000000"/>
          <w:sz w:val="20"/>
          <w:shd w:val="clear" w:color="auto" w:fill="FFFFFF"/>
        </w:rPr>
        <w:t xml:space="preserve"> IN.MEMI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1X (KEEP=&amp;</w:t>
      </w:r>
      <w:r w:rsidRPr="005715D0">
        <w:rPr>
          <w:rFonts w:ascii="Courier New" w:hAnsi="Courier New" w:cs="Courier New"/>
          <w:color w:val="008080"/>
          <w:sz w:val="20"/>
          <w:shd w:val="clear" w:color="auto" w:fill="FFFFFF"/>
        </w:rPr>
        <w:t>MEMIVARS.</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IN.MEMI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2 (KEEP=&amp;</w:t>
      </w:r>
      <w:r w:rsidRPr="005715D0">
        <w:rPr>
          <w:rFonts w:ascii="Courier New" w:hAnsi="Courier New" w:cs="Courier New"/>
          <w:color w:val="008080"/>
          <w:sz w:val="20"/>
          <w:shd w:val="clear" w:color="auto" w:fill="FFFFFF"/>
        </w:rPr>
        <w:t>MEMIVARS.</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IN.MEMI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3 (KEEP=&amp;</w:t>
      </w:r>
      <w:r w:rsidRPr="005715D0">
        <w:rPr>
          <w:rFonts w:ascii="Courier New" w:hAnsi="Courier New" w:cs="Courier New"/>
          <w:color w:val="008080"/>
          <w:sz w:val="20"/>
          <w:shd w:val="clear" w:color="auto" w:fill="FFFFFF"/>
        </w:rPr>
        <w:t>MEMIVARS.</w:t>
      </w:r>
      <w:r w:rsidRPr="005715D0">
        <w:rPr>
          <w:rFonts w:ascii="Courier New" w:hAnsi="Courier New" w:cs="Courier New"/>
          <w:color w:val="000000"/>
          <w:sz w:val="20"/>
          <w:shd w:val="clear" w:color="auto" w:fill="FFFFFF"/>
        </w:rPr>
        <w:t>)</w:t>
      </w:r>
    </w:p>
    <w:p w:rsidR="00F207A6" w:rsidRPr="005715D0" w:rsidRDefault="00F207A6" w:rsidP="008C2D21">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IN.MEMI</w:t>
      </w:r>
      <w:r>
        <w:rPr>
          <w:rFonts w:ascii="Courier New" w:hAnsi="Courier New" w:cs="Courier New"/>
          <w:color w:val="000000"/>
          <w:sz w:val="20"/>
          <w:shd w:val="clear" w:color="auto" w:fill="FFFFFF"/>
        </w:rPr>
        <w:t>15</w:t>
      </w:r>
      <w:r w:rsidRPr="005715D0">
        <w:rPr>
          <w:rFonts w:ascii="Courier New" w:hAnsi="Courier New" w:cs="Courier New"/>
          <w:color w:val="000000"/>
          <w:sz w:val="20"/>
          <w:shd w:val="clear" w:color="auto" w:fill="FFFFFF"/>
        </w:rPr>
        <w:t>4 (KEEP=&amp;</w:t>
      </w:r>
      <w:r w:rsidRPr="005715D0">
        <w:rPr>
          <w:rFonts w:ascii="Courier New" w:hAnsi="Courier New" w:cs="Courier New"/>
          <w:color w:val="008080"/>
          <w:sz w:val="20"/>
          <w:shd w:val="clear" w:color="auto" w:fill="FFFFFF"/>
        </w:rPr>
        <w:t>MEMIVARS.</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00"/>
          <w:sz w:val="20"/>
          <w:shd w:val="clear" w:color="auto" w:fill="FFFFFF"/>
        </w:rPr>
        <w:t xml:space="preserve">    ;</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color w:val="0000FF"/>
          <w:sz w:val="20"/>
          <w:shd w:val="clear" w:color="auto" w:fill="FFFFFF"/>
        </w:rPr>
        <w:t>IF</w:t>
      </w:r>
      <w:r w:rsidRPr="005715D0">
        <w:rPr>
          <w:rFonts w:ascii="Courier New" w:hAnsi="Courier New" w:cs="Courier New"/>
          <w:color w:val="000000"/>
          <w:sz w:val="20"/>
          <w:shd w:val="clear" w:color="auto" w:fill="FFFFFF"/>
        </w:rPr>
        <w:t xml:space="preserve"> SALARYXM&gt;</w:t>
      </w:r>
      <w:r w:rsidRPr="005715D0">
        <w:rPr>
          <w:rFonts w:ascii="Courier New" w:hAnsi="Courier New" w:cs="Courier New"/>
          <w:b/>
          <w:bCs/>
          <w:color w:val="008080"/>
          <w:sz w:val="20"/>
          <w:shd w:val="clear" w:color="auto" w:fill="FFFFFF"/>
        </w:rPr>
        <w:t>0</w:t>
      </w:r>
      <w:r w:rsidRPr="005715D0">
        <w:rPr>
          <w:rFonts w:ascii="Courier New" w:hAnsi="Courier New" w:cs="Courier New"/>
          <w:color w:val="000000"/>
          <w:sz w:val="20"/>
          <w:shd w:val="clear" w:color="auto" w:fill="FFFFFF"/>
        </w:rPr>
        <w:t>;</w:t>
      </w:r>
    </w:p>
    <w:p w:rsidR="00F207A6" w:rsidRPr="005715D0" w:rsidRDefault="00F207A6" w:rsidP="00F207A6">
      <w:pPr>
        <w:overflowPunct/>
        <w:textAlignment w:val="auto"/>
        <w:rPr>
          <w:rFonts w:ascii="Courier New" w:hAnsi="Courier New" w:cs="Courier New"/>
          <w:color w:val="000000"/>
          <w:sz w:val="20"/>
          <w:shd w:val="clear" w:color="auto" w:fill="FFFFFF"/>
        </w:rPr>
      </w:pPr>
      <w:r w:rsidRPr="005715D0">
        <w:rPr>
          <w:rFonts w:ascii="Courier New" w:hAnsi="Courier New" w:cs="Courier New"/>
          <w:b/>
          <w:bCs/>
          <w:color w:val="000080"/>
          <w:sz w:val="20"/>
          <w:shd w:val="clear" w:color="auto" w:fill="FFFFFF"/>
        </w:rPr>
        <w:t>RUN</w:t>
      </w:r>
      <w:r w:rsidRPr="005715D0">
        <w:rPr>
          <w:rFonts w:ascii="Courier New" w:hAnsi="Courier New" w:cs="Courier New"/>
          <w:color w:val="000000"/>
          <w:sz w:val="20"/>
          <w:shd w:val="clear" w:color="auto" w:fill="FFFFFF"/>
        </w:rPr>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MACRO MEAN_VARIANCE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DSN: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DATASET NAME</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FORMAT:         FORMATS IF ANY</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USE_WEIGHTS:    YES OR NO (DEFAULT = NO)</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BYVARS:  </w:t>
      </w:r>
      <w:r>
        <w:rPr>
          <w:rFonts w:ascii="Courier New" w:hAnsi="Courier New" w:cs="Courier New"/>
          <w:color w:val="008000"/>
          <w:sz w:val="20"/>
          <w:shd w:val="clear" w:color="auto" w:fill="FFFFFF"/>
        </w:rPr>
        <w:tab/>
        <w:t xml:space="preserve"> BY VARIABLES IF ANY</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ANALVARS: </w:t>
      </w:r>
      <w:r>
        <w:rPr>
          <w:rFonts w:ascii="Courier New" w:hAnsi="Courier New" w:cs="Courier New"/>
          <w:color w:val="008000"/>
          <w:sz w:val="20"/>
          <w:shd w:val="clear" w:color="auto" w:fill="FFFFFF"/>
        </w:rPr>
        <w:tab/>
        <w:t xml:space="preserve"> ANALYSIS VARIABLE NAMES</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IMPUTED_VARS:   IMPUTED VARIABLE NAMES</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COMPARE_GPS:</w:t>
      </w:r>
      <w:r>
        <w:rPr>
          <w:rFonts w:ascii="Courier New" w:hAnsi="Courier New" w:cs="Courier New"/>
          <w:color w:val="008000"/>
          <w:sz w:val="20"/>
          <w:shd w:val="clear" w:color="auto" w:fill="FFFFFF"/>
        </w:rPr>
        <w:tab/>
        <w:t xml:space="preserve"> YES OR NO (DEFAULT = NO)</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CL: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CONFIDENCE LEVEL (DEFAULT IS 95)</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915B7" w:rsidRDefault="00D915B7" w:rsidP="00D915B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DF: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DEGREES OF FREEDOM DEFINITION                  */</w:t>
      </w:r>
    </w:p>
    <w:p w:rsidR="00D915B7" w:rsidRDefault="00D915B7" w:rsidP="00D915B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(DEFAULT IS RUBIN99)</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915B7" w:rsidRDefault="00D915B7" w:rsidP="00D915B7">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 xml:space="preserve">/*                            (OPTION IS RUBIN87)              </w:t>
      </w:r>
      <w:r w:rsidR="001151FF">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TITLE1:  </w:t>
      </w:r>
      <w:r>
        <w:rPr>
          <w:rFonts w:ascii="Courier New" w:hAnsi="Courier New" w:cs="Courier New"/>
          <w:color w:val="008000"/>
          <w:sz w:val="20"/>
          <w:shd w:val="clear" w:color="auto" w:fill="FFFFFF"/>
        </w:rPr>
        <w:tab/>
        <w:t xml:space="preserve"> TITLE 1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TITLE2:  </w:t>
      </w:r>
      <w:r>
        <w:rPr>
          <w:rFonts w:ascii="Courier New" w:hAnsi="Courier New" w:cs="Courier New"/>
          <w:color w:val="008000"/>
          <w:sz w:val="20"/>
          <w:shd w:val="clear" w:color="auto" w:fill="FFFFFF"/>
        </w:rPr>
        <w:tab/>
        <w:t xml:space="preserve"> TITLE 2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TITLE3:  </w:t>
      </w:r>
      <w:r>
        <w:rPr>
          <w:rFonts w:ascii="Courier New" w:hAnsi="Courier New" w:cs="Courier New"/>
          <w:color w:val="008000"/>
          <w:sz w:val="20"/>
          <w:shd w:val="clear" w:color="auto" w:fill="FFFFFF"/>
        </w:rPr>
        <w:tab/>
        <w:t xml:space="preserve"> TITLE 3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TITLE4:  </w:t>
      </w:r>
      <w:r>
        <w:rPr>
          <w:rFonts w:ascii="Courier New" w:hAnsi="Courier New" w:cs="Courier New"/>
          <w:color w:val="008000"/>
          <w:sz w:val="20"/>
          <w:shd w:val="clear" w:color="auto" w:fill="FFFFFF"/>
        </w:rPr>
        <w:tab/>
        <w:t xml:space="preserve"> TITLE 4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TITLE5:  </w:t>
      </w:r>
      <w:r>
        <w:rPr>
          <w:rFonts w:ascii="Courier New" w:hAnsi="Courier New" w:cs="Courier New"/>
          <w:color w:val="008000"/>
          <w:sz w:val="20"/>
          <w:shd w:val="clear" w:color="auto" w:fill="FFFFFF"/>
        </w:rPr>
        <w:tab/>
        <w:t xml:space="preserve"> TITLE 5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XOUTPUT         PRINT EXTRA OUTPUT(DEFAULT IS NO)  </w:t>
      </w:r>
      <w:r w:rsidR="00167010">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REP_WT:  </w:t>
      </w:r>
      <w:r>
        <w:rPr>
          <w:rFonts w:ascii="Courier New" w:hAnsi="Courier New" w:cs="Courier New"/>
          <w:color w:val="008000"/>
          <w:sz w:val="20"/>
          <w:shd w:val="clear" w:color="auto" w:fill="FFFFFF"/>
        </w:rPr>
        <w:tab/>
        <w:t xml:space="preserve"> NUMBER OF REPLICATE WEIGHTS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(DEFAULT IS 44)</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(OPTION IS 20)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IMPUTATIONS:    NUMBER OF IMPUTATIONS (DEFAULT = 5)</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CALCULATE MEAN, VARIANCE AND TOTAL VARIANCE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FOR WEIGHTED OR UNWEIGHTED DATA</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w:t>
      </w:r>
    </w:p>
    <w:p w:rsidR="000C5FA5" w:rsidRDefault="00A358C7" w:rsidP="00A358C7">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w:t>
      </w:r>
    </w:p>
    <w:p w:rsidR="00A358C7" w:rsidRPr="005715D0" w:rsidRDefault="00A358C7" w:rsidP="00A358C7">
      <w:pPr>
        <w:overflowPunct/>
        <w:textAlignment w:val="auto"/>
        <w:rPr>
          <w:rFonts w:ascii="Courier New" w:hAnsi="Courier New" w:cs="Courier New"/>
          <w:color w:val="000000"/>
          <w:sz w:val="20"/>
          <w:shd w:val="clear" w:color="auto" w:fill="FFFFFF"/>
        </w:rPr>
      </w:pP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b/>
          <w:bCs/>
          <w:color w:val="000080"/>
          <w:sz w:val="20"/>
          <w:shd w:val="clear" w:color="auto" w:fill="FFFFFF"/>
        </w:rPr>
        <w:t>%</w:t>
      </w:r>
      <w:r w:rsidRPr="00167010">
        <w:rPr>
          <w:rFonts w:ascii="Courier New" w:hAnsi="Courier New" w:cs="Courier New"/>
          <w:b/>
          <w:color w:val="000000"/>
          <w:sz w:val="20"/>
          <w:shd w:val="clear" w:color="auto" w:fill="FFFFFF"/>
        </w:rPr>
        <w:t>MEAN_VARIANCE</w:t>
      </w:r>
      <w:r>
        <w:rPr>
          <w:rFonts w:ascii="Courier New" w:hAnsi="Courier New" w:cs="Courier New"/>
          <w:color w:val="000000"/>
          <w:sz w:val="20"/>
          <w:shd w:val="clear" w:color="auto" w:fill="FFFFFF"/>
        </w:rPr>
        <w:t xml:space="preserve">(DSN =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FORMAT =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USE_WEIGHTS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BYVARS =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ANALVARS =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IMPUTED_VARS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COMPARE_GPS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CL = ,</w:t>
      </w:r>
    </w:p>
    <w:p w:rsidR="008D0A22" w:rsidRDefault="008D0A22" w:rsidP="008D0A2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DF =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TITLE1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TITLE2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TITLE3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TITLE4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TITLE5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ab/>
        <w:t xml:space="preserve">     XOUTPUT = ,</w:t>
      </w:r>
    </w:p>
    <w:p w:rsidR="00A358C7" w:rsidRDefault="00A358C7" w:rsidP="00A358C7">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REP_WT = ,</w:t>
      </w:r>
    </w:p>
    <w:p w:rsidR="000C5FA5" w:rsidRPr="005715D0" w:rsidRDefault="00A358C7" w:rsidP="00A358C7">
      <w:pPr>
        <w:ind w:left="720"/>
        <w:rPr>
          <w:rFonts w:ascii="Courier New" w:hAnsi="Courier New" w:cs="Courier New"/>
          <w:sz w:val="20"/>
          <w:shd w:val="clear" w:color="auto" w:fill="FFFFFF"/>
        </w:rPr>
      </w:pPr>
      <w:r>
        <w:rPr>
          <w:rFonts w:ascii="Courier New" w:hAnsi="Courier New" w:cs="Courier New"/>
          <w:color w:val="000000"/>
          <w:sz w:val="20"/>
          <w:shd w:val="clear" w:color="auto" w:fill="FFFFFF"/>
        </w:rPr>
        <w:t xml:space="preserve"> IMPUTATIONS = );</w:t>
      </w:r>
    </w:p>
    <w:p w:rsidR="000C5FA5" w:rsidRPr="005715D0" w:rsidRDefault="000C5FA5" w:rsidP="00317A71">
      <w:pPr>
        <w:overflowPunct/>
        <w:textAlignment w:val="auto"/>
        <w:rPr>
          <w:rFonts w:ascii="Courier New" w:hAnsi="Courier New" w:cs="Courier New"/>
          <w:b/>
          <w:sz w:val="20"/>
          <w:shd w:val="clear" w:color="auto" w:fill="FFFFFF"/>
        </w:rPr>
      </w:pPr>
    </w:p>
    <w:p w:rsidR="000C5FA5" w:rsidRPr="005715D0" w:rsidRDefault="000C5FA5" w:rsidP="000C5FA5">
      <w:pPr>
        <w:overflowPunct/>
        <w:textAlignment w:val="auto"/>
        <w:rPr>
          <w:rFonts w:ascii="Courier New" w:hAnsi="Courier New" w:cs="Courier New"/>
          <w:color w:val="000000"/>
          <w:sz w:val="20"/>
          <w:shd w:val="clear" w:color="auto" w:fill="FFFFFF"/>
        </w:rPr>
      </w:pPr>
    </w:p>
    <w:p w:rsidR="00092E0D" w:rsidRPr="00092E0D" w:rsidRDefault="00092E0D" w:rsidP="00092E0D">
      <w:pPr>
        <w:overflowPunct/>
        <w:jc w:val="both"/>
        <w:textAlignment w:val="auto"/>
        <w:rPr>
          <w:szCs w:val="24"/>
          <w:shd w:val="clear" w:color="auto" w:fill="FFFFFF"/>
        </w:rPr>
      </w:pPr>
      <w:r w:rsidRPr="00092E0D">
        <w:rPr>
          <w:szCs w:val="24"/>
          <w:shd w:val="clear" w:color="auto" w:fill="FFFFFF"/>
        </w:rPr>
        <w:t xml:space="preserve">Calculate weighted means and standard errors for the variables </w:t>
      </w:r>
      <w:r w:rsidRPr="00092E0D">
        <w:rPr>
          <w:color w:val="000000"/>
          <w:szCs w:val="24"/>
          <w:shd w:val="clear" w:color="auto" w:fill="FFFFFF"/>
        </w:rPr>
        <w:t xml:space="preserve">ANNEXP </w:t>
      </w:r>
      <w:r w:rsidR="008C5A1E" w:rsidRPr="008C5A1E">
        <w:rPr>
          <w:color w:val="000000"/>
          <w:szCs w:val="24"/>
          <w:shd w:val="clear" w:color="auto" w:fill="FFFFFF"/>
        </w:rPr>
        <w:t xml:space="preserve">and FINCBTAX </w:t>
      </w:r>
      <w:r w:rsidRPr="008C5A1E">
        <w:rPr>
          <w:color w:val="000000"/>
          <w:szCs w:val="24"/>
          <w:shd w:val="clear" w:color="auto" w:fill="FFFFFF"/>
        </w:rPr>
        <w:t>and</w:t>
      </w:r>
      <w:r w:rsidRPr="00092E0D">
        <w:rPr>
          <w:color w:val="000000"/>
          <w:szCs w:val="24"/>
          <w:shd w:val="clear" w:color="auto" w:fill="FFFFFF"/>
        </w:rPr>
        <w:t xml:space="preserve"> </w:t>
      </w:r>
      <w:r w:rsidRPr="00092E0D">
        <w:rPr>
          <w:szCs w:val="24"/>
          <w:shd w:val="clear" w:color="auto" w:fill="FFFFFF"/>
        </w:rPr>
        <w:t xml:space="preserve">weighted means, standard errors, and total variance for the variable </w:t>
      </w:r>
      <w:r w:rsidRPr="00092E0D">
        <w:rPr>
          <w:color w:val="000000"/>
          <w:szCs w:val="24"/>
          <w:shd w:val="clear" w:color="auto" w:fill="FFFFFF"/>
        </w:rPr>
        <w:t>FINCBTX</w:t>
      </w:r>
      <w:r w:rsidR="008C5A1E">
        <w:rPr>
          <w:color w:val="000000"/>
          <w:szCs w:val="24"/>
          <w:shd w:val="clear" w:color="auto" w:fill="FFFFFF"/>
        </w:rPr>
        <w:t>M</w:t>
      </w:r>
      <w:r w:rsidR="008C4C57">
        <w:rPr>
          <w:color w:val="000000"/>
          <w:szCs w:val="24"/>
          <w:shd w:val="clear" w:color="auto" w:fill="FFFFFF"/>
        </w:rPr>
        <w:t xml:space="preserve"> from the FAMILY file</w:t>
      </w:r>
      <w:r w:rsidRPr="00092E0D">
        <w:rPr>
          <w:color w:val="000000"/>
          <w:szCs w:val="24"/>
          <w:shd w:val="clear" w:color="auto" w:fill="FFFFFF"/>
        </w:rPr>
        <w:t xml:space="preserve">, by </w:t>
      </w:r>
      <w:r w:rsidR="00FC61B2">
        <w:rPr>
          <w:color w:val="000000"/>
          <w:szCs w:val="24"/>
          <w:shd w:val="clear" w:color="auto" w:fill="FFFFFF"/>
        </w:rPr>
        <w:t>degree of urbanization</w:t>
      </w:r>
      <w:r w:rsidR="00FC61B2" w:rsidRPr="00092E0D">
        <w:rPr>
          <w:color w:val="000000"/>
          <w:szCs w:val="24"/>
          <w:shd w:val="clear" w:color="auto" w:fill="FFFFFF"/>
        </w:rPr>
        <w:t xml:space="preserve"> </w:t>
      </w:r>
      <w:r w:rsidRPr="00092E0D">
        <w:rPr>
          <w:color w:val="000000"/>
          <w:szCs w:val="24"/>
          <w:shd w:val="clear" w:color="auto" w:fill="FFFFFF"/>
        </w:rPr>
        <w:t>and 99% confidence intervals for the means</w:t>
      </w:r>
      <w:r w:rsidRPr="00092E0D">
        <w:rPr>
          <w:szCs w:val="24"/>
          <w:shd w:val="clear" w:color="auto" w:fill="FFFFFF"/>
        </w:rPr>
        <w:t xml:space="preserve">. </w:t>
      </w:r>
      <w:r w:rsidR="00553144">
        <w:rPr>
          <w:szCs w:val="24"/>
          <w:shd w:val="clear" w:color="auto" w:fill="FFFFFF"/>
        </w:rPr>
        <w:t xml:space="preserve"> Compare means of all variables by variable group BLS_URBN.</w:t>
      </w:r>
    </w:p>
    <w:p w:rsidR="00092E0D" w:rsidRDefault="00092E0D" w:rsidP="00D53695">
      <w:pPr>
        <w:overflowPunct/>
        <w:textAlignment w:val="auto"/>
        <w:rPr>
          <w:rFonts w:ascii="Courier New" w:hAnsi="Courier New" w:cs="Courier New"/>
          <w:color w:val="000000"/>
          <w:sz w:val="16"/>
          <w:szCs w:val="16"/>
          <w:shd w:val="clear" w:color="auto" w:fill="FFFFFF"/>
        </w:rPr>
      </w:pPr>
    </w:p>
    <w:p w:rsidR="0029003A" w:rsidRPr="00E62AFC" w:rsidRDefault="0029003A" w:rsidP="0029003A">
      <w:pPr>
        <w:overflowPunct/>
        <w:textAlignment w:val="auto"/>
        <w:rPr>
          <w:rFonts w:ascii="Courier New" w:hAnsi="Courier New" w:cs="Courier New"/>
          <w:color w:val="008000"/>
          <w:sz w:val="20"/>
          <w:shd w:val="clear" w:color="auto" w:fill="FFFFFF"/>
        </w:rPr>
      </w:pPr>
      <w:r w:rsidRPr="00E62AFC">
        <w:rPr>
          <w:rFonts w:ascii="Courier New" w:hAnsi="Courier New" w:cs="Courier New"/>
          <w:color w:val="008000"/>
          <w:sz w:val="20"/>
          <w:shd w:val="clear" w:color="auto" w:fill="FFFFFF"/>
        </w:rPr>
        <w:t>/* MACRO CALLS */</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w:t>
      </w:r>
      <w:r w:rsidRPr="00E62AFC">
        <w:rPr>
          <w:rFonts w:ascii="Courier New" w:hAnsi="Courier New" w:cs="Courier New"/>
          <w:b/>
          <w:bCs/>
          <w:i/>
          <w:iCs/>
          <w:color w:val="000000"/>
          <w:sz w:val="20"/>
          <w:shd w:val="clear" w:color="auto" w:fill="FFFFFF"/>
        </w:rPr>
        <w:t>MEAN_VARIANCE</w:t>
      </w:r>
      <w:r w:rsidRPr="00E62AFC">
        <w:rPr>
          <w:rFonts w:ascii="Courier New" w:hAnsi="Courier New" w:cs="Courier New"/>
          <w:color w:val="000000"/>
          <w:sz w:val="20"/>
          <w:shd w:val="clear" w:color="auto" w:fill="FFFFFF"/>
        </w:rPr>
        <w:t xml:space="preserve">(DSN = FMLY, </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FORMAT = </w:t>
      </w:r>
      <w:r w:rsidR="00F61CA1">
        <w:rPr>
          <w:rFonts w:ascii="Courier New" w:hAnsi="Courier New" w:cs="Courier New"/>
          <w:color w:val="000000"/>
          <w:sz w:val="20"/>
          <w:shd w:val="clear" w:color="auto" w:fill="FFFFFF"/>
        </w:rPr>
        <w:t>BLS_</w:t>
      </w:r>
      <w:r w:rsidR="00A34A24">
        <w:rPr>
          <w:rFonts w:ascii="Courier New" w:hAnsi="Courier New" w:cs="Courier New"/>
          <w:color w:val="000000"/>
          <w:sz w:val="20"/>
          <w:shd w:val="clear" w:color="auto" w:fill="FFFFFF"/>
        </w:rPr>
        <w:t>URBN</w:t>
      </w:r>
      <w:r w:rsidR="00A34A24" w:rsidRPr="00E62AFC">
        <w:rPr>
          <w:rFonts w:ascii="Courier New" w:hAnsi="Courier New" w:cs="Courier New"/>
          <w:color w:val="008080"/>
          <w:sz w:val="20"/>
          <w:shd w:val="clear" w:color="auto" w:fill="FFFFFF"/>
        </w:rPr>
        <w:t xml:space="preserve"> $</w:t>
      </w:r>
      <w:r w:rsidR="00A34A24">
        <w:rPr>
          <w:rFonts w:ascii="Courier New" w:hAnsi="Courier New" w:cs="Courier New"/>
          <w:color w:val="008080"/>
          <w:sz w:val="20"/>
          <w:shd w:val="clear" w:color="auto" w:fill="FFFFFF"/>
        </w:rPr>
        <w:t>URBN</w:t>
      </w:r>
      <w:r w:rsidR="00A34A24" w:rsidRPr="00E62AFC">
        <w:rPr>
          <w:rFonts w:ascii="Courier New" w:hAnsi="Courier New" w:cs="Courier New"/>
          <w:color w:val="008080"/>
          <w:sz w:val="20"/>
          <w:shd w:val="clear" w:color="auto" w:fill="FFFFFF"/>
        </w:rPr>
        <w:t>.</w:t>
      </w:r>
      <w:r w:rsidR="00A34A24" w:rsidRPr="00E62AFC">
        <w:rPr>
          <w:rFonts w:ascii="Courier New" w:hAnsi="Courier New" w:cs="Courier New"/>
          <w:color w:val="000000"/>
          <w:sz w:val="20"/>
          <w:shd w:val="clear" w:color="auto" w:fill="FFFFFF"/>
        </w:rPr>
        <w:t>,</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USE_WEIGHTS = YES,</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BYVARS = </w:t>
      </w:r>
      <w:r w:rsidR="00F61CA1">
        <w:rPr>
          <w:rFonts w:ascii="Courier New" w:hAnsi="Courier New" w:cs="Courier New"/>
          <w:color w:val="000000"/>
          <w:sz w:val="20"/>
          <w:shd w:val="clear" w:color="auto" w:fill="FFFFFF"/>
        </w:rPr>
        <w:t>BLS_</w:t>
      </w:r>
      <w:r w:rsidR="00A34A24">
        <w:rPr>
          <w:rFonts w:ascii="Courier New" w:hAnsi="Courier New" w:cs="Courier New"/>
          <w:color w:val="000000"/>
          <w:sz w:val="20"/>
          <w:shd w:val="clear" w:color="auto" w:fill="FFFFFF"/>
        </w:rPr>
        <w:t>URBN</w:t>
      </w:r>
      <w:r w:rsidRPr="00E62AFC">
        <w:rPr>
          <w:rFonts w:ascii="Courier New" w:hAnsi="Courier New" w:cs="Courier New"/>
          <w:color w:val="000000"/>
          <w:sz w:val="20"/>
          <w:shd w:val="clear" w:color="auto" w:fill="FFFFFF"/>
        </w:rPr>
        <w:t xml:space="preserve">, </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ANALVARS = ANNEXP</w:t>
      </w:r>
      <w:r w:rsidR="008C5A1E">
        <w:rPr>
          <w:rFonts w:ascii="Courier New" w:hAnsi="Courier New" w:cs="Courier New"/>
          <w:color w:val="000000"/>
          <w:sz w:val="20"/>
          <w:shd w:val="clear" w:color="auto" w:fill="FFFFFF"/>
        </w:rPr>
        <w:t xml:space="preserve"> FINCBTAX</w:t>
      </w:r>
      <w:r w:rsidRPr="00E62AFC">
        <w:rPr>
          <w:rFonts w:ascii="Courier New" w:hAnsi="Courier New" w:cs="Courier New"/>
          <w:color w:val="000000"/>
          <w:sz w:val="20"/>
          <w:shd w:val="clear" w:color="auto" w:fill="FFFFFF"/>
        </w:rPr>
        <w:t xml:space="preserve">, </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IMPUTED_VARS = </w:t>
      </w:r>
      <w:r w:rsidR="00025951" w:rsidRPr="00E62AFC">
        <w:rPr>
          <w:rFonts w:ascii="Courier New" w:hAnsi="Courier New" w:cs="Courier New"/>
          <w:color w:val="000000"/>
          <w:sz w:val="20"/>
          <w:shd w:val="clear" w:color="auto" w:fill="FFFFFF"/>
        </w:rPr>
        <w:t>FINCBTXM</w:t>
      </w:r>
      <w:r w:rsidRPr="00E62AFC">
        <w:rPr>
          <w:rFonts w:ascii="Courier New" w:hAnsi="Courier New" w:cs="Courier New"/>
          <w:color w:val="000000"/>
          <w:sz w:val="20"/>
          <w:shd w:val="clear" w:color="auto" w:fill="FFFFFF"/>
        </w:rPr>
        <w:t>,</w:t>
      </w:r>
    </w:p>
    <w:p w:rsidR="00553144" w:rsidRDefault="00553144" w:rsidP="0055314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COMPARE_GPS = YES,</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CL = </w:t>
      </w:r>
      <w:r w:rsidRPr="00E62AFC">
        <w:rPr>
          <w:rFonts w:ascii="Courier New" w:hAnsi="Courier New" w:cs="Courier New"/>
          <w:b/>
          <w:bCs/>
          <w:color w:val="008080"/>
          <w:sz w:val="20"/>
          <w:shd w:val="clear" w:color="auto" w:fill="FFFFFF"/>
        </w:rPr>
        <w:t>99</w:t>
      </w:r>
      <w:r w:rsidRPr="00E62AFC">
        <w:rPr>
          <w:rFonts w:ascii="Courier New" w:hAnsi="Courier New" w:cs="Courier New"/>
          <w:color w:val="000000"/>
          <w:sz w:val="20"/>
          <w:shd w:val="clear" w:color="auto" w:fill="FFFFFF"/>
        </w:rPr>
        <w:t xml:space="preserve">, </w:t>
      </w:r>
    </w:p>
    <w:p w:rsidR="0029003A" w:rsidRPr="00E62AFC"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TITLE1 = COMPUTING MEANS AND VARIANCES,</w:t>
      </w:r>
    </w:p>
    <w:p w:rsidR="002636D5" w:rsidRDefault="0029003A" w:rsidP="0029003A">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TITLE2 = </w:t>
      </w:r>
      <w:r w:rsidR="00341A62" w:rsidRPr="00E62AFC">
        <w:rPr>
          <w:rFonts w:ascii="Courier New" w:hAnsi="Courier New" w:cs="Courier New"/>
          <w:color w:val="000000"/>
          <w:sz w:val="20"/>
          <w:shd w:val="clear" w:color="auto" w:fill="FFFFFF"/>
        </w:rPr>
        <w:t>VARIABLES FROM</w:t>
      </w:r>
      <w:r w:rsidRPr="00E62AFC">
        <w:rPr>
          <w:rFonts w:ascii="Courier New" w:hAnsi="Courier New" w:cs="Courier New"/>
          <w:color w:val="000000"/>
          <w:sz w:val="20"/>
          <w:shd w:val="clear" w:color="auto" w:fill="FFFFFF"/>
        </w:rPr>
        <w:t xml:space="preserve"> THE </w:t>
      </w:r>
      <w:r w:rsidR="0039735E" w:rsidRPr="00E62AFC">
        <w:rPr>
          <w:rFonts w:ascii="Courier New" w:hAnsi="Courier New" w:cs="Courier New"/>
          <w:color w:val="000000"/>
          <w:sz w:val="20"/>
          <w:shd w:val="clear" w:color="auto" w:fill="FFFFFF"/>
        </w:rPr>
        <w:t>FAMILY</w:t>
      </w:r>
      <w:r w:rsidRPr="00E62AFC">
        <w:rPr>
          <w:rFonts w:ascii="Courier New" w:hAnsi="Courier New" w:cs="Courier New"/>
          <w:color w:val="000000"/>
          <w:sz w:val="20"/>
          <w:shd w:val="clear" w:color="auto" w:fill="FFFFFF"/>
        </w:rPr>
        <w:t xml:space="preserve"> FILE</w:t>
      </w:r>
      <w:r w:rsidR="00553144">
        <w:rPr>
          <w:rFonts w:ascii="Courier New" w:hAnsi="Courier New" w:cs="Courier New"/>
          <w:color w:val="000000"/>
          <w:sz w:val="20"/>
          <w:shd w:val="clear" w:color="auto" w:fill="FFFFFF"/>
        </w:rPr>
        <w:t xml:space="preserve"> </w:t>
      </w:r>
    </w:p>
    <w:p w:rsidR="0029003A" w:rsidRPr="00E62AFC" w:rsidRDefault="0029003A" w:rsidP="002636D5">
      <w:pPr>
        <w:overflowPunct/>
        <w:ind w:left="1440" w:firstLine="720"/>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p>
    <w:p w:rsidR="0029003A" w:rsidRDefault="0029003A" w:rsidP="0029003A">
      <w:pPr>
        <w:overflowPunct/>
        <w:jc w:val="both"/>
        <w:textAlignment w:val="auto"/>
        <w:rPr>
          <w:b/>
          <w:sz w:val="16"/>
          <w:szCs w:val="16"/>
          <w:shd w:val="clear" w:color="auto" w:fill="FFFFFF"/>
        </w:rPr>
      </w:pPr>
    </w:p>
    <w:p w:rsidR="008C4C57" w:rsidRDefault="008C4C57" w:rsidP="00E512AB">
      <w:pPr>
        <w:overflowPunct/>
        <w:jc w:val="both"/>
        <w:textAlignment w:val="auto"/>
        <w:rPr>
          <w:szCs w:val="24"/>
          <w:shd w:val="clear" w:color="auto" w:fill="FFFFFF"/>
        </w:rPr>
      </w:pPr>
    </w:p>
    <w:p w:rsidR="00E512AB" w:rsidRPr="00147E3D" w:rsidRDefault="00E512AB" w:rsidP="00E512AB">
      <w:pPr>
        <w:overflowPunct/>
        <w:jc w:val="both"/>
        <w:textAlignment w:val="auto"/>
        <w:rPr>
          <w:szCs w:val="24"/>
          <w:shd w:val="clear" w:color="auto" w:fill="FFFFFF"/>
        </w:rPr>
      </w:pPr>
      <w:r w:rsidRPr="00147E3D">
        <w:rPr>
          <w:szCs w:val="24"/>
          <w:shd w:val="clear" w:color="auto" w:fill="FFFFFF"/>
        </w:rPr>
        <w:t xml:space="preserve">Calculate </w:t>
      </w:r>
      <w:r w:rsidR="003D1593">
        <w:rPr>
          <w:szCs w:val="24"/>
          <w:shd w:val="clear" w:color="auto" w:fill="FFFFFF"/>
        </w:rPr>
        <w:t>un-weighted</w:t>
      </w:r>
      <w:r w:rsidRPr="00147E3D">
        <w:rPr>
          <w:szCs w:val="24"/>
          <w:shd w:val="clear" w:color="auto" w:fill="FFFFFF"/>
        </w:rPr>
        <w:t xml:space="preserve"> means, standard errors, and total variance for the variable </w:t>
      </w:r>
      <w:r w:rsidR="00025951" w:rsidRPr="00147E3D">
        <w:rPr>
          <w:szCs w:val="24"/>
          <w:shd w:val="clear" w:color="auto" w:fill="FFFFFF"/>
        </w:rPr>
        <w:t xml:space="preserve">SALARYXM </w:t>
      </w:r>
      <w:r w:rsidR="008C4C57" w:rsidRPr="00147E3D">
        <w:rPr>
          <w:szCs w:val="24"/>
          <w:shd w:val="clear" w:color="auto" w:fill="FFFFFF"/>
        </w:rPr>
        <w:t>from the MEMBER file</w:t>
      </w:r>
      <w:r w:rsidR="00025951">
        <w:rPr>
          <w:szCs w:val="24"/>
          <w:shd w:val="clear" w:color="auto" w:fill="FFFFFF"/>
        </w:rPr>
        <w:t xml:space="preserve"> </w:t>
      </w:r>
      <w:r w:rsidR="00553144">
        <w:rPr>
          <w:szCs w:val="24"/>
          <w:shd w:val="clear" w:color="auto" w:fill="FFFFFF"/>
        </w:rPr>
        <w:t>with</w:t>
      </w:r>
      <w:r w:rsidRPr="00147E3D">
        <w:rPr>
          <w:szCs w:val="24"/>
          <w:shd w:val="clear" w:color="auto" w:fill="FFFFFF"/>
        </w:rPr>
        <w:t xml:space="preserve"> 95% confidence intervals for the means. </w:t>
      </w:r>
    </w:p>
    <w:p w:rsidR="00E62AFC" w:rsidRPr="00147E3D" w:rsidRDefault="00E62AFC" w:rsidP="000C5FA5">
      <w:pPr>
        <w:overflowPunct/>
        <w:textAlignment w:val="auto"/>
        <w:rPr>
          <w:szCs w:val="24"/>
          <w:shd w:val="clear" w:color="auto" w:fill="FFFFFF"/>
        </w:rPr>
      </w:pPr>
    </w:p>
    <w:p w:rsidR="008C4C57" w:rsidRPr="00147E3D" w:rsidRDefault="00147E3D" w:rsidP="00FE7BC7">
      <w:pPr>
        <w:overflowPunct/>
        <w:jc w:val="both"/>
        <w:textAlignment w:val="auto"/>
        <w:rPr>
          <w:szCs w:val="24"/>
          <w:shd w:val="clear" w:color="auto" w:fill="FFFFFF"/>
        </w:rPr>
      </w:pPr>
      <w:r w:rsidRPr="00147E3D">
        <w:rPr>
          <w:szCs w:val="24"/>
        </w:rPr>
        <w:t>Weights in the Consumer Expenditure Survey show how many consumer units (CU) in the population a sampled CU represent</w:t>
      </w:r>
      <w:r w:rsidR="00080928">
        <w:rPr>
          <w:szCs w:val="24"/>
        </w:rPr>
        <w:t>s;</w:t>
      </w:r>
      <w:r w:rsidRPr="00147E3D">
        <w:rPr>
          <w:szCs w:val="24"/>
        </w:rPr>
        <w:t xml:space="preserve"> therefore</w:t>
      </w:r>
      <w:r w:rsidR="00080928">
        <w:rPr>
          <w:szCs w:val="24"/>
        </w:rPr>
        <w:t>,</w:t>
      </w:r>
      <w:r w:rsidRPr="00147E3D">
        <w:rPr>
          <w:szCs w:val="24"/>
        </w:rPr>
        <w:t xml:space="preserve"> analysis</w:t>
      </w:r>
      <w:r w:rsidR="008C4C57" w:rsidRPr="00147E3D">
        <w:rPr>
          <w:szCs w:val="24"/>
        </w:rPr>
        <w:t xml:space="preserve"> at the </w:t>
      </w:r>
      <w:r w:rsidRPr="00147E3D">
        <w:rPr>
          <w:szCs w:val="24"/>
        </w:rPr>
        <w:t>MEMBER</w:t>
      </w:r>
      <w:r w:rsidR="008C4C57" w:rsidRPr="00147E3D">
        <w:rPr>
          <w:szCs w:val="24"/>
        </w:rPr>
        <w:t xml:space="preserve"> level</w:t>
      </w:r>
      <w:r w:rsidRPr="00147E3D">
        <w:rPr>
          <w:szCs w:val="24"/>
        </w:rPr>
        <w:t xml:space="preserve"> should be </w:t>
      </w:r>
      <w:r w:rsidR="003D1593">
        <w:rPr>
          <w:szCs w:val="24"/>
        </w:rPr>
        <w:t>un-weighted</w:t>
      </w:r>
      <w:r w:rsidRPr="00147E3D">
        <w:rPr>
          <w:szCs w:val="24"/>
        </w:rPr>
        <w:t xml:space="preserve">.   </w:t>
      </w:r>
    </w:p>
    <w:p w:rsidR="008C4C57" w:rsidRPr="00147E3D" w:rsidRDefault="008C4C57" w:rsidP="00FE7BC7">
      <w:pPr>
        <w:overflowPunct/>
        <w:jc w:val="both"/>
        <w:textAlignment w:val="auto"/>
        <w:rPr>
          <w:szCs w:val="24"/>
          <w:shd w:val="clear" w:color="auto" w:fill="FFFFFF"/>
        </w:rPr>
      </w:pP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8000"/>
          <w:sz w:val="20"/>
          <w:shd w:val="clear" w:color="auto" w:fill="FFFFFF"/>
        </w:rPr>
        <w:t xml:space="preserve">/* MACRO CALL </w:t>
      </w:r>
      <w:r w:rsidR="005A7E2B">
        <w:rPr>
          <w:rFonts w:ascii="Courier New" w:hAnsi="Courier New" w:cs="Courier New"/>
          <w:color w:val="008000"/>
          <w:sz w:val="20"/>
          <w:shd w:val="clear" w:color="auto" w:fill="FFFFFF"/>
        </w:rPr>
        <w:t xml:space="preserve">FOR MEMBER FILE VARIABLES </w:t>
      </w:r>
      <w:r w:rsidRPr="00E62AFC">
        <w:rPr>
          <w:rFonts w:ascii="Courier New" w:hAnsi="Courier New" w:cs="Courier New"/>
          <w:color w:val="008000"/>
          <w:sz w:val="20"/>
          <w:shd w:val="clear" w:color="auto" w:fill="FFFFFF"/>
        </w:rPr>
        <w:t>*/</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w:t>
      </w:r>
      <w:r w:rsidRPr="00E62AFC">
        <w:rPr>
          <w:rFonts w:ascii="Courier New" w:hAnsi="Courier New" w:cs="Courier New"/>
          <w:b/>
          <w:bCs/>
          <w:i/>
          <w:iCs/>
          <w:color w:val="000000"/>
          <w:sz w:val="20"/>
          <w:shd w:val="clear" w:color="auto" w:fill="FFFFFF"/>
        </w:rPr>
        <w:t>MEAN_VARIANCE</w:t>
      </w:r>
      <w:r w:rsidRPr="00E62AFC">
        <w:rPr>
          <w:rFonts w:ascii="Courier New" w:hAnsi="Courier New" w:cs="Courier New"/>
          <w:color w:val="000000"/>
          <w:sz w:val="20"/>
          <w:shd w:val="clear" w:color="auto" w:fill="FFFFFF"/>
        </w:rPr>
        <w:t xml:space="preserve">(DSN = MEMB, </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FORMAT = , </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USE_WEIGHTS = </w:t>
      </w:r>
      <w:r w:rsidR="00B50C13">
        <w:rPr>
          <w:rFonts w:ascii="Courier New" w:hAnsi="Courier New" w:cs="Courier New"/>
          <w:color w:val="000000"/>
          <w:sz w:val="20"/>
          <w:shd w:val="clear" w:color="auto" w:fill="FFFFFF"/>
        </w:rPr>
        <w:t>NO</w:t>
      </w:r>
      <w:r w:rsidRPr="00E62AFC">
        <w:rPr>
          <w:rFonts w:ascii="Courier New" w:hAnsi="Courier New" w:cs="Courier New"/>
          <w:color w:val="000000"/>
          <w:sz w:val="20"/>
          <w:shd w:val="clear" w:color="auto" w:fill="FFFFFF"/>
        </w:rPr>
        <w:t>,</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BYVARS = , </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  ANALVARS =</w:t>
      </w:r>
      <w:r w:rsidR="006D0CE1">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 </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IMPUTED_VARS = </w:t>
      </w:r>
      <w:r w:rsidR="00025951" w:rsidRPr="00E62AFC">
        <w:rPr>
          <w:rFonts w:ascii="Courier New" w:hAnsi="Courier New" w:cs="Courier New"/>
          <w:color w:val="000000"/>
          <w:sz w:val="20"/>
          <w:shd w:val="clear" w:color="auto" w:fill="FFFFFF"/>
        </w:rPr>
        <w:t>SALARYXM</w:t>
      </w:r>
      <w:r w:rsidRPr="00E62AFC">
        <w:rPr>
          <w:rFonts w:ascii="Courier New" w:hAnsi="Courier New" w:cs="Courier New"/>
          <w:color w:val="000000"/>
          <w:sz w:val="20"/>
          <w:shd w:val="clear" w:color="auto" w:fill="FFFFFF"/>
        </w:rPr>
        <w:t>,</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CL = </w:t>
      </w:r>
      <w:r w:rsidRPr="00E62AFC">
        <w:rPr>
          <w:rFonts w:ascii="Courier New" w:hAnsi="Courier New" w:cs="Courier New"/>
          <w:b/>
          <w:bCs/>
          <w:color w:val="008080"/>
          <w:sz w:val="20"/>
          <w:shd w:val="clear" w:color="auto" w:fill="FFFFFF"/>
        </w:rPr>
        <w:t>95</w:t>
      </w:r>
      <w:r w:rsidRPr="00E62AFC">
        <w:rPr>
          <w:rFonts w:ascii="Courier New" w:hAnsi="Courier New" w:cs="Courier New"/>
          <w:color w:val="000000"/>
          <w:sz w:val="20"/>
          <w:shd w:val="clear" w:color="auto" w:fill="FFFFFF"/>
        </w:rPr>
        <w:t xml:space="preserve">, </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TITLE1 = COMPUTING MEANS AND VARIANCES,</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 TITLE2 = VARIABLES FROM THE MEMB</w:t>
      </w:r>
      <w:r w:rsidR="00835320">
        <w:rPr>
          <w:rFonts w:ascii="Courier New" w:hAnsi="Courier New" w:cs="Courier New"/>
          <w:color w:val="000000"/>
          <w:sz w:val="20"/>
          <w:shd w:val="clear" w:color="auto" w:fill="FFFFFF"/>
        </w:rPr>
        <w:t>ER</w:t>
      </w:r>
      <w:r w:rsidRPr="00E62AFC">
        <w:rPr>
          <w:rFonts w:ascii="Courier New" w:hAnsi="Courier New" w:cs="Courier New"/>
          <w:color w:val="000000"/>
          <w:sz w:val="20"/>
          <w:shd w:val="clear" w:color="auto" w:fill="FFFFFF"/>
        </w:rPr>
        <w:t xml:space="preserve"> FILE,</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  TITLE3 = SALARY RECIPIENTS ONLY,</w:t>
      </w:r>
    </w:p>
    <w:p w:rsidR="000C5FA5" w:rsidRPr="00E62AFC" w:rsidRDefault="000C5FA5" w:rsidP="000C5FA5">
      <w:pPr>
        <w:overflowPunct/>
        <w:textAlignment w:val="auto"/>
        <w:rPr>
          <w:rFonts w:ascii="Courier New" w:hAnsi="Courier New" w:cs="Courier New"/>
          <w:color w:val="000000"/>
          <w:sz w:val="20"/>
          <w:shd w:val="clear" w:color="auto" w:fill="FFFFFF"/>
        </w:rPr>
      </w:pPr>
      <w:r w:rsidRPr="00E62AFC">
        <w:rPr>
          <w:rFonts w:ascii="Courier New" w:hAnsi="Courier New" w:cs="Courier New"/>
          <w:color w:val="000000"/>
          <w:sz w:val="20"/>
          <w:shd w:val="clear" w:color="auto" w:fill="FFFFFF"/>
        </w:rPr>
        <w:tab/>
        <w:t xml:space="preserve">  </w:t>
      </w:r>
      <w:r w:rsidR="00E62AFC">
        <w:rPr>
          <w:rFonts w:ascii="Courier New" w:hAnsi="Courier New" w:cs="Courier New"/>
          <w:color w:val="000000"/>
          <w:sz w:val="20"/>
          <w:shd w:val="clear" w:color="auto" w:fill="FFFFFF"/>
        </w:rPr>
        <w:t xml:space="preserve">  </w:t>
      </w:r>
      <w:r w:rsidRPr="00E62AFC">
        <w:rPr>
          <w:rFonts w:ascii="Courier New" w:hAnsi="Courier New" w:cs="Courier New"/>
          <w:color w:val="000000"/>
          <w:sz w:val="20"/>
          <w:shd w:val="clear" w:color="auto" w:fill="FFFFFF"/>
        </w:rPr>
        <w:t xml:space="preserve"> XOUTPUT = ); </w:t>
      </w:r>
    </w:p>
    <w:p w:rsidR="00C77C6F" w:rsidRDefault="00317C47" w:rsidP="00C77C6F">
      <w:pPr>
        <w:overflowPunct/>
        <w:textAlignment w:val="auto"/>
        <w:rPr>
          <w:b/>
          <w:szCs w:val="24"/>
          <w:shd w:val="clear" w:color="auto" w:fill="FFFFFF"/>
        </w:rPr>
      </w:pPr>
      <w:r w:rsidRPr="009575AD">
        <w:rPr>
          <w:rFonts w:ascii="Courier New" w:hAnsi="Courier New" w:cs="Courier New"/>
          <w:b/>
          <w:sz w:val="16"/>
          <w:szCs w:val="16"/>
          <w:shd w:val="clear" w:color="auto" w:fill="FFFFFF"/>
        </w:rPr>
        <w:br w:type="page"/>
      </w:r>
      <w:r w:rsidR="00C77C6F" w:rsidRPr="00AB5F24">
        <w:rPr>
          <w:b/>
          <w:szCs w:val="24"/>
          <w:shd w:val="clear" w:color="auto" w:fill="FFFFFF"/>
        </w:rPr>
        <w:t>OLS Regression using PROC REG</w:t>
      </w:r>
    </w:p>
    <w:p w:rsidR="009548F6" w:rsidRPr="00095CFA" w:rsidRDefault="009548F6" w:rsidP="00C77C6F">
      <w:pPr>
        <w:overflowPunct/>
        <w:textAlignment w:val="auto"/>
        <w:rPr>
          <w:rFonts w:ascii="Courier New" w:hAnsi="Courier New" w:cs="Courier New"/>
          <w:color w:val="008000"/>
          <w:sz w:val="20"/>
          <w:shd w:val="clear" w:color="auto" w:fill="FFFFFF"/>
        </w:rPr>
      </w:pP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MACRO PROC_REG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DSN:          DATASET NAME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FORMAT:       FORMATS IF ANY</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USE_WEIGHTS:  YES OR NO (DEFAULT = NO)</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BYVARS:       BY VARIABLES IF ANY</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DEP_VARS:     DEPENDENT VARIABLE FOR YOUR MODEL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IND_VARS:     INDEPENDENT VARIABLES FOR YOUR MODEL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IMPUTED_VARS: IMPUTED VARIABLES FOR YOUR MODEL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CL:  </w:t>
      </w:r>
      <w:r>
        <w:rPr>
          <w:rFonts w:ascii="Courier New" w:hAnsi="Courier New" w:cs="Courier New"/>
          <w:color w:val="008000"/>
          <w:sz w:val="20"/>
          <w:shd w:val="clear" w:color="auto" w:fill="FFFFFF"/>
        </w:rPr>
        <w:tab/>
        <w:t xml:space="preserve">     CONFIDENCE LEVEL (DEFAULT IS 95)</w:t>
      </w:r>
      <w:r>
        <w:rPr>
          <w:rFonts w:ascii="Courier New" w:hAnsi="Courier New" w:cs="Courier New"/>
          <w:color w:val="008000"/>
          <w:sz w:val="20"/>
          <w:shd w:val="clear" w:color="auto" w:fill="FFFFFF"/>
        </w:rPr>
        <w:tab/>
        <w:t xml:space="preserve">    */</w:t>
      </w:r>
    </w:p>
    <w:p w:rsidR="00FE567E" w:rsidRDefault="00FE567E" w:rsidP="00FE567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DF: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DEGREES OF FREEDOM DEFINITION          */</w:t>
      </w:r>
    </w:p>
    <w:p w:rsidR="00FE567E" w:rsidRDefault="00FE567E" w:rsidP="00FE567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(DEFAULT IS RUBIN99)</w:t>
      </w:r>
      <w:r>
        <w:rPr>
          <w:rFonts w:ascii="Courier New" w:hAnsi="Courier New" w:cs="Courier New"/>
          <w:color w:val="008000"/>
          <w:sz w:val="20"/>
          <w:shd w:val="clear" w:color="auto" w:fill="FFFFFF"/>
        </w:rPr>
        <w:tab/>
        <w:t xml:space="preserve">    */</w:t>
      </w:r>
    </w:p>
    <w:p w:rsidR="00FE567E" w:rsidRDefault="00FE567E" w:rsidP="00FE567E">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                            (OPTION IS RUBIN87)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TITLE1:       TITLE 1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TITLE2:       TITLE 2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TITLE3:       TITLE 3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TITLE4:       TITLE 4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TITLE5:       TITLE 5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XOUTPUT       PRINT EXTRA OUTPUT(DEFAULT IS NO)      </w:t>
      </w:r>
      <w:r w:rsidR="00167010">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REP_WT:       NUMBER OF REPLICATE WEIGHTS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(DEFAULT IS 44)</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(OPTION IS 20)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IMPUTATIONS:  NUMBER OF IMPUTATIONS (DEFAULT = 5)</w:t>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 MODEL PARAMETER ESTIMATES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ab/>
        <w:t>FOR NON IMPUTED DATA</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WEIGHTS = NO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PROC REG: TEST OR MTEST STATEMENTS </w:t>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WEIGHTS = YES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PROC SURVEYREG: TEST OR CONTRAST STATEMENTS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ab/>
        <w:t>FOR IMPUTED DATA</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WEIGHTED AND UNWEIGHTED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PROC MIANALIZE: TEST STATEMENT</w:t>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COMPARE1: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COMPARE2: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COMPARE3: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COMPARE4: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COMPARE5: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COMPARE6: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COMPARE7: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COMPARE8: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2309E" w:rsidRDefault="0082309E" w:rsidP="0082309E">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 xml:space="preserve">/* COMPARE9: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8A0F72" w:rsidRDefault="008A0F72" w:rsidP="0082309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8A0F72" w:rsidRDefault="008A0F72" w:rsidP="008A0F72">
      <w:pPr>
        <w:overflowPunct/>
        <w:textAlignment w:val="auto"/>
        <w:rPr>
          <w:rFonts w:ascii="Courier New" w:hAnsi="Courier New" w:cs="Courier New"/>
          <w:color w:val="000000"/>
          <w:sz w:val="20"/>
          <w:shd w:val="clear" w:color="auto" w:fill="FFFFFF"/>
        </w:rPr>
      </w:pP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b/>
          <w:bCs/>
          <w:color w:val="000080"/>
          <w:sz w:val="20"/>
          <w:shd w:val="clear" w:color="auto" w:fill="FFFFFF"/>
        </w:rPr>
        <w:t>%</w:t>
      </w:r>
      <w:r w:rsidRPr="00167010">
        <w:rPr>
          <w:rFonts w:ascii="Courier New" w:hAnsi="Courier New" w:cs="Courier New"/>
          <w:b/>
          <w:color w:val="000000"/>
          <w:sz w:val="20"/>
          <w:shd w:val="clear" w:color="auto" w:fill="FFFFFF"/>
        </w:rPr>
        <w:t>PROC_REG</w:t>
      </w:r>
      <w:r>
        <w:rPr>
          <w:rFonts w:ascii="Courier New" w:hAnsi="Courier New" w:cs="Courier New"/>
          <w:color w:val="000000"/>
          <w:sz w:val="20"/>
          <w:shd w:val="clear" w:color="auto" w:fill="FFFFFF"/>
        </w:rPr>
        <w:t xml:space="preserve">(DSN =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ab/>
        <w:t xml:space="preserve"> FORMAT = , </w:t>
      </w:r>
    </w:p>
    <w:p w:rsidR="008A0F72" w:rsidRDefault="00167010"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8A0F72">
        <w:rPr>
          <w:rFonts w:ascii="Courier New" w:hAnsi="Courier New" w:cs="Courier New"/>
          <w:color w:val="000000"/>
          <w:sz w:val="20"/>
          <w:shd w:val="clear" w:color="auto" w:fill="FFFFFF"/>
        </w:rPr>
        <w:t>USE_WEIGHTS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BYVARS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DEP_VARS =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IND_VARS = , </w:t>
      </w:r>
    </w:p>
    <w:p w:rsidR="008A0F72" w:rsidRDefault="00167010"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8A0F72">
        <w:rPr>
          <w:rFonts w:ascii="Courier New" w:hAnsi="Courier New" w:cs="Courier New"/>
          <w:color w:val="000000"/>
          <w:sz w:val="20"/>
          <w:shd w:val="clear" w:color="auto" w:fill="FFFFFF"/>
        </w:rPr>
        <w:t>IMPUTED_VARS = ,</w:t>
      </w:r>
    </w:p>
    <w:p w:rsidR="008A0F72" w:rsidRDefault="00167010"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8A0F72">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008A0F72">
        <w:rPr>
          <w:rFonts w:ascii="Courier New" w:hAnsi="Courier New" w:cs="Courier New"/>
          <w:color w:val="000000"/>
          <w:sz w:val="20"/>
          <w:shd w:val="clear" w:color="auto" w:fill="FFFFFF"/>
        </w:rPr>
        <w:t>CL = ,</w:t>
      </w:r>
    </w:p>
    <w:p w:rsidR="00FE567E" w:rsidRDefault="00FE567E" w:rsidP="00FE567E">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DF =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TITLE1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TITLE2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TITLE3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TITLE4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TITLE5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XOUTPUT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167010">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REP_WT = ,</w:t>
      </w:r>
    </w:p>
    <w:p w:rsidR="008A0F72" w:rsidRDefault="008A0F72" w:rsidP="008A0F7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IMPUTATIONS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COMPARE1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COMPARE2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COMPARE3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COMPARE4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COMPARE5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COMPARE6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COMPARE7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COMPARE8 = ,</w:t>
      </w:r>
    </w:p>
    <w:p w:rsidR="001C0DF4" w:rsidRDefault="001C0DF4" w:rsidP="001C0DF4">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COMPARE9 = );</w:t>
      </w:r>
    </w:p>
    <w:p w:rsidR="008A0F72" w:rsidRPr="00A53B00" w:rsidRDefault="008A0F72" w:rsidP="00C77C6F">
      <w:pPr>
        <w:overflowPunct/>
        <w:textAlignment w:val="auto"/>
        <w:rPr>
          <w:color w:val="008000"/>
          <w:szCs w:val="24"/>
          <w:shd w:val="clear" w:color="auto" w:fill="FFFFFF"/>
        </w:rPr>
      </w:pPr>
    </w:p>
    <w:p w:rsidR="00A53B00" w:rsidRDefault="00A53B00" w:rsidP="00CA40A6">
      <w:pPr>
        <w:rPr>
          <w:szCs w:val="24"/>
          <w:shd w:val="clear" w:color="auto" w:fill="FFFFFF"/>
        </w:rPr>
      </w:pPr>
    </w:p>
    <w:p w:rsidR="00A53B00" w:rsidRDefault="00A53B00" w:rsidP="00A53B00">
      <w:pPr>
        <w:jc w:val="both"/>
        <w:rPr>
          <w:szCs w:val="24"/>
          <w:shd w:val="clear" w:color="auto" w:fill="FFFFFF"/>
        </w:rPr>
      </w:pPr>
      <w:r>
        <w:rPr>
          <w:szCs w:val="24"/>
          <w:shd w:val="clear" w:color="auto" w:fill="FFFFFF"/>
        </w:rPr>
        <w:t xml:space="preserve">The following examples for the PROC_REG macro can all be modified by adding variables to the BYVARS argument.  The results will be presented by the levels of those variables. </w:t>
      </w:r>
    </w:p>
    <w:p w:rsidR="00A53B00" w:rsidRDefault="00A53B00" w:rsidP="00A53B00">
      <w:pPr>
        <w:jc w:val="both"/>
        <w:rPr>
          <w:szCs w:val="24"/>
          <w:shd w:val="clear" w:color="auto" w:fill="FFFFFF"/>
        </w:rPr>
      </w:pPr>
    </w:p>
    <w:p w:rsidR="000B36EA" w:rsidRPr="00A53B00" w:rsidRDefault="00A53B00" w:rsidP="00A53B00">
      <w:pPr>
        <w:jc w:val="both"/>
        <w:rPr>
          <w:szCs w:val="24"/>
          <w:shd w:val="clear" w:color="auto" w:fill="FFFFFF"/>
        </w:rPr>
      </w:pPr>
      <w:r>
        <w:rPr>
          <w:szCs w:val="24"/>
          <w:shd w:val="clear" w:color="auto" w:fill="FFFFFF"/>
        </w:rPr>
        <w:t xml:space="preserve">Also more than one dependent variable maybe included in the DEP_VARS argument.  This will result on analysis for models with different dependent variables with the same independent variables.  </w:t>
      </w:r>
    </w:p>
    <w:p w:rsidR="00A53B00" w:rsidRDefault="00A53B00" w:rsidP="00CA40A6">
      <w:pPr>
        <w:rPr>
          <w:szCs w:val="24"/>
          <w:shd w:val="clear" w:color="auto" w:fill="FFFFFF"/>
        </w:rPr>
      </w:pPr>
    </w:p>
    <w:p w:rsidR="00A53B00" w:rsidRPr="00A53B00" w:rsidRDefault="00A53B00" w:rsidP="007F5370">
      <w:pPr>
        <w:jc w:val="both"/>
        <w:rPr>
          <w:szCs w:val="24"/>
          <w:shd w:val="clear" w:color="auto" w:fill="FFFFFF"/>
        </w:rPr>
      </w:pPr>
      <w:r>
        <w:rPr>
          <w:szCs w:val="24"/>
          <w:shd w:val="clear" w:color="auto" w:fill="FFFFFF"/>
        </w:rPr>
        <w:t>For the “CO</w:t>
      </w:r>
      <w:r w:rsidR="001053AE">
        <w:rPr>
          <w:szCs w:val="24"/>
          <w:shd w:val="clear" w:color="auto" w:fill="FFFFFF"/>
        </w:rPr>
        <w:t>MPARE</w:t>
      </w:r>
      <w:r>
        <w:rPr>
          <w:szCs w:val="24"/>
          <w:shd w:val="clear" w:color="auto" w:fill="FFFFFF"/>
        </w:rPr>
        <w:t xml:space="preserve">n” arguments only one equation can be used per argument.  </w:t>
      </w:r>
      <w:r w:rsidR="00112E23">
        <w:rPr>
          <w:szCs w:val="24"/>
          <w:shd w:val="clear" w:color="auto" w:fill="FFFFFF"/>
        </w:rPr>
        <w:t>For e</w:t>
      </w:r>
      <w:r>
        <w:rPr>
          <w:szCs w:val="24"/>
          <w:shd w:val="clear" w:color="auto" w:fill="FFFFFF"/>
        </w:rPr>
        <w:t>xample: “</w:t>
      </w:r>
      <w:r w:rsidR="001053AE">
        <w:rPr>
          <w:szCs w:val="24"/>
          <w:shd w:val="clear" w:color="auto" w:fill="FFFFFF"/>
        </w:rPr>
        <w:t>COMPARE</w:t>
      </w:r>
      <w:r>
        <w:rPr>
          <w:szCs w:val="24"/>
          <w:shd w:val="clear" w:color="auto" w:fill="FFFFFF"/>
        </w:rPr>
        <w:t xml:space="preserve">1 = aplus: </w:t>
      </w:r>
      <w:r w:rsidRPr="00400904">
        <w:rPr>
          <w:b/>
          <w:szCs w:val="24"/>
          <w:shd w:val="clear" w:color="auto" w:fill="FFFFFF"/>
        </w:rPr>
        <w:t>TEST</w:t>
      </w:r>
      <w:r>
        <w:rPr>
          <w:szCs w:val="24"/>
          <w:shd w:val="clear" w:color="auto" w:fill="FFFFFF"/>
        </w:rPr>
        <w:t xml:space="preserve"> a1 + a2 = 1”.  </w:t>
      </w:r>
    </w:p>
    <w:p w:rsidR="00A53B00" w:rsidRDefault="00A53B00" w:rsidP="00CA40A6">
      <w:pPr>
        <w:rPr>
          <w:szCs w:val="24"/>
          <w:shd w:val="clear" w:color="auto" w:fill="FFFFFF"/>
        </w:rPr>
      </w:pPr>
    </w:p>
    <w:p w:rsidR="007F5370" w:rsidRPr="00A53B00" w:rsidRDefault="007F5370" w:rsidP="00CA40A6">
      <w:pPr>
        <w:rPr>
          <w:szCs w:val="24"/>
          <w:shd w:val="clear" w:color="auto" w:fill="FFFFFF"/>
        </w:rPr>
      </w:pPr>
    </w:p>
    <w:p w:rsidR="00A648C3" w:rsidRPr="00A53B00" w:rsidRDefault="00A648C3" w:rsidP="00A648C3">
      <w:pPr>
        <w:overflowPunct/>
        <w:textAlignment w:val="auto"/>
        <w:rPr>
          <w:b/>
          <w:szCs w:val="24"/>
          <w:shd w:val="clear" w:color="auto" w:fill="FFFFFF"/>
        </w:rPr>
      </w:pPr>
      <w:r w:rsidRPr="00A53B00">
        <w:rPr>
          <w:b/>
          <w:szCs w:val="24"/>
          <w:shd w:val="clear" w:color="auto" w:fill="FFFFFF"/>
        </w:rPr>
        <w:t xml:space="preserve">Example </w:t>
      </w:r>
      <w:r w:rsidR="000E2ED3" w:rsidRPr="00A53B00">
        <w:rPr>
          <w:b/>
          <w:szCs w:val="24"/>
          <w:shd w:val="clear" w:color="auto" w:fill="FFFFFF"/>
        </w:rPr>
        <w:t>1</w:t>
      </w:r>
      <w:r w:rsidRPr="00A53B00">
        <w:rPr>
          <w:b/>
          <w:szCs w:val="24"/>
          <w:shd w:val="clear" w:color="auto" w:fill="FFFFFF"/>
        </w:rPr>
        <w:t xml:space="preserve">: </w:t>
      </w:r>
    </w:p>
    <w:p w:rsidR="000E2ED3" w:rsidRDefault="000E2ED3" w:rsidP="000E2ED3">
      <w:pPr>
        <w:overflowPunct/>
        <w:textAlignment w:val="auto"/>
        <w:rPr>
          <w:b/>
          <w:szCs w:val="24"/>
        </w:rPr>
      </w:pPr>
      <w:r>
        <w:rPr>
          <w:b/>
          <w:szCs w:val="24"/>
        </w:rPr>
        <w:t>Un</w:t>
      </w:r>
      <w:r w:rsidR="00646EC6">
        <w:rPr>
          <w:b/>
          <w:szCs w:val="24"/>
        </w:rPr>
        <w:t>-</w:t>
      </w:r>
      <w:r>
        <w:rPr>
          <w:b/>
          <w:szCs w:val="24"/>
        </w:rPr>
        <w:t>weighted non-imputed data</w:t>
      </w:r>
    </w:p>
    <w:p w:rsidR="008E3A08" w:rsidRPr="00807254" w:rsidRDefault="008E3A08" w:rsidP="008E3A08">
      <w:pPr>
        <w:overflowPunct/>
        <w:jc w:val="both"/>
        <w:textAlignment w:val="auto"/>
        <w:rPr>
          <w:szCs w:val="24"/>
          <w:shd w:val="clear" w:color="auto" w:fill="FFFFFF"/>
        </w:rPr>
      </w:pPr>
      <w:r w:rsidRPr="00807254">
        <w:rPr>
          <w:szCs w:val="24"/>
          <w:shd w:val="clear" w:color="auto" w:fill="FFFFFF"/>
        </w:rPr>
        <w:t xml:space="preserve">There are two independent variables </w:t>
      </w:r>
      <w:r w:rsidRPr="00807254">
        <w:rPr>
          <w:color w:val="000000"/>
          <w:szCs w:val="24"/>
          <w:shd w:val="clear" w:color="auto" w:fill="FFFFFF"/>
        </w:rPr>
        <w:t>Y1 and Y2;</w:t>
      </w:r>
      <w:r w:rsidRPr="00807254">
        <w:rPr>
          <w:szCs w:val="24"/>
          <w:shd w:val="clear" w:color="auto" w:fill="FFFFFF"/>
        </w:rPr>
        <w:t xml:space="preserve"> and two dependent variables </w:t>
      </w:r>
      <w:r w:rsidRPr="00807254">
        <w:rPr>
          <w:color w:val="000000"/>
          <w:szCs w:val="24"/>
          <w:shd w:val="clear" w:color="auto" w:fill="FFFFFF"/>
        </w:rPr>
        <w:t>X1</w:t>
      </w:r>
      <w:r w:rsidRPr="00807254">
        <w:rPr>
          <w:szCs w:val="24"/>
          <w:shd w:val="clear" w:color="auto" w:fill="FFFFFF"/>
        </w:rPr>
        <w:t xml:space="preserve"> and </w:t>
      </w:r>
      <w:r w:rsidRPr="00807254">
        <w:rPr>
          <w:color w:val="000000"/>
          <w:szCs w:val="24"/>
          <w:shd w:val="clear" w:color="auto" w:fill="FFFFFF"/>
        </w:rPr>
        <w:t xml:space="preserve">X2 </w:t>
      </w:r>
      <w:r w:rsidRPr="00807254">
        <w:rPr>
          <w:szCs w:val="24"/>
          <w:shd w:val="clear" w:color="auto" w:fill="FFFFFF"/>
        </w:rPr>
        <w:t xml:space="preserve">for the regression.  Therefore there are two models, </w:t>
      </w:r>
      <w:r w:rsidRPr="00807254">
        <w:rPr>
          <w:color w:val="000000"/>
          <w:szCs w:val="24"/>
          <w:shd w:val="clear" w:color="auto" w:fill="FFFFFF"/>
        </w:rPr>
        <w:t>X1</w:t>
      </w:r>
      <w:r w:rsidRPr="00807254">
        <w:rPr>
          <w:szCs w:val="24"/>
          <w:shd w:val="clear" w:color="auto" w:fill="FFFFFF"/>
        </w:rPr>
        <w:t xml:space="preserve"> = </w:t>
      </w:r>
      <w:r w:rsidRPr="00807254">
        <w:rPr>
          <w:color w:val="000000"/>
          <w:szCs w:val="24"/>
          <w:shd w:val="clear" w:color="auto" w:fill="FFFFFF"/>
        </w:rPr>
        <w:t xml:space="preserve">Y1 </w:t>
      </w:r>
      <w:r w:rsidRPr="00807254">
        <w:rPr>
          <w:szCs w:val="24"/>
          <w:shd w:val="clear" w:color="auto" w:fill="FFFFFF"/>
        </w:rPr>
        <w:t xml:space="preserve">+ </w:t>
      </w:r>
      <w:r w:rsidRPr="00807254">
        <w:rPr>
          <w:color w:val="000000"/>
          <w:szCs w:val="24"/>
          <w:shd w:val="clear" w:color="auto" w:fill="FFFFFF"/>
        </w:rPr>
        <w:t>Y2</w:t>
      </w:r>
      <w:r w:rsidRPr="00807254">
        <w:rPr>
          <w:szCs w:val="24"/>
          <w:shd w:val="clear" w:color="auto" w:fill="FFFFFF"/>
        </w:rPr>
        <w:t xml:space="preserve"> and </w:t>
      </w:r>
      <w:r w:rsidRPr="00807254">
        <w:rPr>
          <w:color w:val="000000"/>
          <w:szCs w:val="24"/>
          <w:shd w:val="clear" w:color="auto" w:fill="FFFFFF"/>
        </w:rPr>
        <w:t xml:space="preserve">X2 </w:t>
      </w:r>
      <w:r w:rsidRPr="00807254">
        <w:rPr>
          <w:szCs w:val="24"/>
          <w:shd w:val="clear" w:color="auto" w:fill="FFFFFF"/>
        </w:rPr>
        <w:t xml:space="preserve">= </w:t>
      </w:r>
      <w:r w:rsidRPr="00807254">
        <w:rPr>
          <w:color w:val="000000"/>
          <w:szCs w:val="24"/>
          <w:shd w:val="clear" w:color="auto" w:fill="FFFFFF"/>
        </w:rPr>
        <w:t xml:space="preserve">Y1 </w:t>
      </w:r>
      <w:r w:rsidRPr="00807254">
        <w:rPr>
          <w:szCs w:val="24"/>
          <w:shd w:val="clear" w:color="auto" w:fill="FFFFFF"/>
        </w:rPr>
        <w:t xml:space="preserve">+ </w:t>
      </w:r>
      <w:r w:rsidRPr="00807254">
        <w:rPr>
          <w:color w:val="000000"/>
          <w:szCs w:val="24"/>
          <w:shd w:val="clear" w:color="auto" w:fill="FFFFFF"/>
        </w:rPr>
        <w:t xml:space="preserve">Y2. </w:t>
      </w:r>
      <w:r w:rsidRPr="00807254">
        <w:rPr>
          <w:szCs w:val="24"/>
          <w:shd w:val="clear" w:color="auto" w:fill="FFFFFF"/>
        </w:rPr>
        <w:t xml:space="preserve"> The program will use </w:t>
      </w:r>
      <w:r w:rsidR="003D1593">
        <w:rPr>
          <w:szCs w:val="24"/>
          <w:shd w:val="clear" w:color="auto" w:fill="FFFFFF"/>
        </w:rPr>
        <w:t>un-weighted</w:t>
      </w:r>
      <w:r w:rsidRPr="00807254">
        <w:rPr>
          <w:szCs w:val="24"/>
          <w:shd w:val="clear" w:color="auto" w:fill="FFFFFF"/>
        </w:rPr>
        <w:t xml:space="preserve"> data and compare the parameter coefficients of </w:t>
      </w:r>
      <w:r w:rsidRPr="00807254">
        <w:rPr>
          <w:color w:val="000000"/>
          <w:szCs w:val="24"/>
          <w:shd w:val="clear" w:color="auto" w:fill="FFFFFF"/>
        </w:rPr>
        <w:t>Y1 and Y2</w:t>
      </w:r>
      <w:r>
        <w:rPr>
          <w:color w:val="000000"/>
          <w:szCs w:val="24"/>
          <w:shd w:val="clear" w:color="auto" w:fill="FFFFFF"/>
        </w:rPr>
        <w:t>.</w:t>
      </w:r>
      <w:r w:rsidRPr="00807254">
        <w:rPr>
          <w:szCs w:val="24"/>
          <w:shd w:val="clear" w:color="auto" w:fill="FFFFFF"/>
        </w:rPr>
        <w:t xml:space="preserve"> </w:t>
      </w:r>
      <w:r>
        <w:rPr>
          <w:szCs w:val="24"/>
          <w:shd w:val="clear" w:color="auto" w:fill="FFFFFF"/>
        </w:rPr>
        <w:t xml:space="preserve"> Use TEST or MTEST </w:t>
      </w:r>
      <w:r w:rsidR="004A7004">
        <w:rPr>
          <w:szCs w:val="24"/>
          <w:shd w:val="clear" w:color="auto" w:fill="FFFFFF"/>
        </w:rPr>
        <w:t xml:space="preserve">statements </w:t>
      </w:r>
      <w:r>
        <w:rPr>
          <w:szCs w:val="24"/>
          <w:shd w:val="clear" w:color="auto" w:fill="FFFFFF"/>
        </w:rPr>
        <w:t xml:space="preserve">for </w:t>
      </w:r>
      <w:r w:rsidR="003D1593">
        <w:rPr>
          <w:szCs w:val="24"/>
          <w:shd w:val="clear" w:color="auto" w:fill="FFFFFF"/>
        </w:rPr>
        <w:t>un-weighted</w:t>
      </w:r>
      <w:r>
        <w:rPr>
          <w:szCs w:val="24"/>
          <w:shd w:val="clear" w:color="auto" w:fill="FFFFFF"/>
        </w:rPr>
        <w:t xml:space="preserve"> </w:t>
      </w:r>
      <w:r w:rsidR="003D1593">
        <w:rPr>
          <w:szCs w:val="24"/>
          <w:shd w:val="clear" w:color="auto" w:fill="FFFFFF"/>
        </w:rPr>
        <w:t>non-imputed</w:t>
      </w:r>
      <w:r>
        <w:rPr>
          <w:szCs w:val="24"/>
          <w:shd w:val="clear" w:color="auto" w:fill="FFFFFF"/>
        </w:rPr>
        <w:t xml:space="preserve"> data to compare the parameter estimates.</w:t>
      </w:r>
    </w:p>
    <w:p w:rsidR="000E2ED3" w:rsidRPr="002636D5" w:rsidRDefault="000E2ED3" w:rsidP="000E2ED3">
      <w:pPr>
        <w:overflowPunct/>
        <w:ind w:left="720"/>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ab/>
      </w:r>
    </w:p>
    <w:p w:rsidR="00EE75B9" w:rsidRPr="002636D5" w:rsidRDefault="00EE75B9" w:rsidP="00EE75B9">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w:t>
      </w:r>
      <w:r w:rsidRPr="002636D5">
        <w:rPr>
          <w:rFonts w:ascii="Courier New" w:hAnsi="Courier New" w:cs="Courier New"/>
          <w:b/>
          <w:bCs/>
          <w:i/>
          <w:iCs/>
          <w:color w:val="000000"/>
          <w:sz w:val="20"/>
          <w:shd w:val="clear" w:color="auto" w:fill="FFFFFF"/>
        </w:rPr>
        <w:t>PROC_REG</w:t>
      </w:r>
      <w:r w:rsidRPr="002636D5">
        <w:rPr>
          <w:rFonts w:ascii="Courier New" w:hAnsi="Courier New" w:cs="Courier New"/>
          <w:color w:val="000000"/>
          <w:sz w:val="20"/>
          <w:shd w:val="clear" w:color="auto" w:fill="FFFFFF"/>
        </w:rPr>
        <w:t xml:space="preserve">(DSN = ALL, </w:t>
      </w:r>
    </w:p>
    <w:p w:rsidR="00EE75B9" w:rsidRPr="002636D5" w:rsidRDefault="00EE75B9" w:rsidP="00EE75B9">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USE_WEIGHTS = NO,</w:t>
      </w:r>
    </w:p>
    <w:p w:rsidR="00EE75B9" w:rsidRPr="002636D5" w:rsidRDefault="00EE75B9" w:rsidP="00EE75B9">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DEP_VARS = </w:t>
      </w:r>
      <w:r w:rsidR="009B0EA6" w:rsidRPr="002636D5">
        <w:rPr>
          <w:rFonts w:ascii="Courier New" w:hAnsi="Courier New" w:cs="Courier New"/>
          <w:color w:val="000000"/>
          <w:sz w:val="20"/>
          <w:shd w:val="clear" w:color="auto" w:fill="FFFFFF"/>
        </w:rPr>
        <w:t>X1</w:t>
      </w:r>
      <w:r w:rsidRPr="002636D5">
        <w:rPr>
          <w:rFonts w:ascii="Courier New" w:hAnsi="Courier New" w:cs="Courier New"/>
          <w:color w:val="000000"/>
          <w:sz w:val="20"/>
          <w:shd w:val="clear" w:color="auto" w:fill="FFFFFF"/>
        </w:rPr>
        <w:t xml:space="preserve"> </w:t>
      </w:r>
      <w:r w:rsidR="009B0EA6" w:rsidRPr="002636D5">
        <w:rPr>
          <w:rFonts w:ascii="Courier New" w:hAnsi="Courier New" w:cs="Courier New"/>
          <w:color w:val="000000"/>
          <w:sz w:val="20"/>
          <w:shd w:val="clear" w:color="auto" w:fill="FFFFFF"/>
        </w:rPr>
        <w:t>X2</w:t>
      </w:r>
      <w:r w:rsidRPr="002636D5">
        <w:rPr>
          <w:rFonts w:ascii="Courier New" w:hAnsi="Courier New" w:cs="Courier New"/>
          <w:color w:val="000000"/>
          <w:sz w:val="20"/>
          <w:shd w:val="clear" w:color="auto" w:fill="FFFFFF"/>
        </w:rPr>
        <w:t xml:space="preserve">, </w:t>
      </w:r>
    </w:p>
    <w:p w:rsidR="00EE75B9" w:rsidRPr="002636D5" w:rsidRDefault="00EE75B9" w:rsidP="00EE75B9">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IND_VARS = </w:t>
      </w:r>
      <w:r w:rsidR="009B0EA6" w:rsidRPr="002636D5">
        <w:rPr>
          <w:rFonts w:ascii="Courier New" w:hAnsi="Courier New" w:cs="Courier New"/>
          <w:color w:val="000000"/>
          <w:sz w:val="20"/>
          <w:shd w:val="clear" w:color="auto" w:fill="FFFFFF"/>
        </w:rPr>
        <w:t>Y1</w:t>
      </w:r>
      <w:r w:rsidRPr="002636D5">
        <w:rPr>
          <w:rFonts w:ascii="Courier New" w:hAnsi="Courier New" w:cs="Courier New"/>
          <w:color w:val="000000"/>
          <w:sz w:val="20"/>
          <w:shd w:val="clear" w:color="auto" w:fill="FFFFFF"/>
        </w:rPr>
        <w:t xml:space="preserve"> </w:t>
      </w:r>
      <w:r w:rsidR="009B0EA6" w:rsidRPr="002636D5">
        <w:rPr>
          <w:rFonts w:ascii="Courier New" w:hAnsi="Courier New" w:cs="Courier New"/>
          <w:color w:val="000000"/>
          <w:sz w:val="20"/>
          <w:shd w:val="clear" w:color="auto" w:fill="FFFFFF"/>
        </w:rPr>
        <w:t>Y2</w:t>
      </w:r>
      <w:r w:rsidRPr="002636D5">
        <w:rPr>
          <w:rFonts w:ascii="Courier New" w:hAnsi="Courier New" w:cs="Courier New"/>
          <w:color w:val="000000"/>
          <w:sz w:val="20"/>
          <w:shd w:val="clear" w:color="auto" w:fill="FFFFFF"/>
        </w:rPr>
        <w:t>,</w:t>
      </w:r>
    </w:p>
    <w:p w:rsidR="00A623FC" w:rsidRPr="002636D5" w:rsidRDefault="00DF0B44" w:rsidP="00EE75B9">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A623FC" w:rsidRPr="002636D5">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COMPARE1</w:t>
      </w:r>
      <w:r w:rsidR="00EE75B9" w:rsidRPr="002636D5">
        <w:rPr>
          <w:rFonts w:ascii="Courier New" w:hAnsi="Courier New" w:cs="Courier New"/>
          <w:color w:val="000000"/>
          <w:sz w:val="20"/>
          <w:shd w:val="clear" w:color="auto" w:fill="FFFFFF"/>
        </w:rPr>
        <w:t xml:space="preserve"> = </w:t>
      </w:r>
      <w:r w:rsidR="00A623FC" w:rsidRPr="002636D5">
        <w:rPr>
          <w:rFonts w:ascii="Courier New" w:hAnsi="Courier New" w:cs="Courier New"/>
          <w:color w:val="000000"/>
          <w:sz w:val="20"/>
          <w:shd w:val="clear" w:color="auto" w:fill="FFFFFF"/>
        </w:rPr>
        <w:t>TEST_Y1_Y2</w:t>
      </w:r>
      <w:r w:rsidR="00EE75B9" w:rsidRPr="002636D5">
        <w:rPr>
          <w:rFonts w:ascii="Courier New" w:hAnsi="Courier New" w:cs="Courier New"/>
          <w:color w:val="000000"/>
          <w:sz w:val="20"/>
          <w:shd w:val="clear" w:color="auto" w:fill="FFFFFF"/>
        </w:rPr>
        <w:t xml:space="preserve">: </w:t>
      </w:r>
      <w:r w:rsidR="00EE75B9" w:rsidRPr="007B7805">
        <w:rPr>
          <w:rFonts w:ascii="Courier New" w:hAnsi="Courier New" w:cs="Courier New"/>
          <w:b/>
          <w:color w:val="000000"/>
          <w:sz w:val="20"/>
          <w:shd w:val="clear" w:color="auto" w:fill="FFFFFF"/>
        </w:rPr>
        <w:t>TEST</w:t>
      </w:r>
      <w:r w:rsidR="00EE75B9" w:rsidRPr="002636D5">
        <w:rPr>
          <w:rFonts w:ascii="Courier New" w:hAnsi="Courier New" w:cs="Courier New"/>
          <w:color w:val="000000"/>
          <w:sz w:val="20"/>
          <w:shd w:val="clear" w:color="auto" w:fill="FFFFFF"/>
        </w:rPr>
        <w:t xml:space="preserve"> </w:t>
      </w:r>
      <w:r w:rsidR="009B0EA6" w:rsidRPr="002636D5">
        <w:rPr>
          <w:rFonts w:ascii="Courier New" w:hAnsi="Courier New" w:cs="Courier New"/>
          <w:color w:val="000000"/>
          <w:sz w:val="20"/>
          <w:shd w:val="clear" w:color="auto" w:fill="FFFFFF"/>
        </w:rPr>
        <w:t>Y1</w:t>
      </w:r>
      <w:r w:rsidR="00A623FC" w:rsidRPr="002636D5">
        <w:rPr>
          <w:rFonts w:ascii="Courier New" w:hAnsi="Courier New" w:cs="Courier New"/>
          <w:color w:val="000000"/>
          <w:sz w:val="20"/>
          <w:shd w:val="clear" w:color="auto" w:fill="FFFFFF"/>
        </w:rPr>
        <w:t xml:space="preserve"> </w:t>
      </w:r>
      <w:r w:rsidR="00EE75B9" w:rsidRPr="002636D5">
        <w:rPr>
          <w:rFonts w:ascii="Courier New" w:hAnsi="Courier New" w:cs="Courier New"/>
          <w:color w:val="000000"/>
          <w:sz w:val="20"/>
          <w:shd w:val="clear" w:color="auto" w:fill="FFFFFF"/>
        </w:rPr>
        <w:t>=</w:t>
      </w:r>
      <w:r w:rsidR="00A623FC" w:rsidRPr="002636D5">
        <w:rPr>
          <w:rFonts w:ascii="Courier New" w:hAnsi="Courier New" w:cs="Courier New"/>
          <w:color w:val="000000"/>
          <w:sz w:val="20"/>
          <w:shd w:val="clear" w:color="auto" w:fill="FFFFFF"/>
        </w:rPr>
        <w:t xml:space="preserve"> </w:t>
      </w:r>
      <w:r w:rsidR="009B0EA6" w:rsidRPr="002636D5">
        <w:rPr>
          <w:rFonts w:ascii="Courier New" w:hAnsi="Courier New" w:cs="Courier New"/>
          <w:color w:val="000000"/>
          <w:sz w:val="20"/>
          <w:shd w:val="clear" w:color="auto" w:fill="FFFFFF"/>
        </w:rPr>
        <w:t>Y2</w:t>
      </w:r>
      <w:r w:rsidR="00A623FC" w:rsidRPr="002636D5">
        <w:rPr>
          <w:rFonts w:ascii="Courier New" w:hAnsi="Courier New" w:cs="Courier New"/>
          <w:color w:val="000000"/>
          <w:sz w:val="20"/>
          <w:shd w:val="clear" w:color="auto" w:fill="FFFFFF"/>
        </w:rPr>
        <w:t>,</w:t>
      </w:r>
    </w:p>
    <w:p w:rsidR="00EE75B9" w:rsidRPr="002636D5" w:rsidRDefault="00A623FC" w:rsidP="008E3A08">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w:t>
      </w:r>
      <w:r w:rsidR="00DF0B44">
        <w:rPr>
          <w:rFonts w:ascii="Courier New" w:hAnsi="Courier New" w:cs="Courier New"/>
          <w:color w:val="000000"/>
          <w:sz w:val="20"/>
          <w:shd w:val="clear" w:color="auto" w:fill="FFFFFF"/>
        </w:rPr>
        <w:t xml:space="preserve">  COMPARE2</w:t>
      </w:r>
      <w:r w:rsidRPr="002636D5">
        <w:rPr>
          <w:rFonts w:ascii="Courier New" w:hAnsi="Courier New" w:cs="Courier New"/>
          <w:color w:val="000000"/>
          <w:sz w:val="20"/>
          <w:shd w:val="clear" w:color="auto" w:fill="FFFFFF"/>
        </w:rPr>
        <w:t xml:space="preserve"> = </w:t>
      </w:r>
      <w:r w:rsidR="001053AE">
        <w:rPr>
          <w:rFonts w:ascii="Courier New" w:hAnsi="Courier New" w:cs="Courier New"/>
          <w:color w:val="000000"/>
          <w:sz w:val="20"/>
          <w:shd w:val="clear" w:color="auto" w:fill="FFFFFF"/>
        </w:rPr>
        <w:t>MTEST</w:t>
      </w:r>
      <w:r w:rsidRPr="002636D5">
        <w:rPr>
          <w:rFonts w:ascii="Courier New" w:hAnsi="Courier New" w:cs="Courier New"/>
          <w:color w:val="000000"/>
          <w:sz w:val="20"/>
          <w:shd w:val="clear" w:color="auto" w:fill="FFFFFF"/>
        </w:rPr>
        <w:t xml:space="preserve">_Y1_Y2: </w:t>
      </w:r>
      <w:r w:rsidRPr="008E3A08">
        <w:rPr>
          <w:rFonts w:ascii="Courier New" w:hAnsi="Courier New" w:cs="Courier New"/>
          <w:b/>
          <w:sz w:val="20"/>
          <w:shd w:val="clear" w:color="auto" w:fill="FFFFFF"/>
        </w:rPr>
        <w:t>MTEST</w:t>
      </w:r>
      <w:r w:rsidRPr="008E3A08">
        <w:rPr>
          <w:rFonts w:ascii="Courier New" w:hAnsi="Courier New" w:cs="Courier New"/>
          <w:sz w:val="20"/>
          <w:shd w:val="clear" w:color="auto" w:fill="FFFFFF"/>
        </w:rPr>
        <w:t xml:space="preserve"> </w:t>
      </w:r>
      <w:r w:rsidRPr="002636D5">
        <w:rPr>
          <w:rFonts w:ascii="Courier New" w:hAnsi="Courier New" w:cs="Courier New"/>
          <w:color w:val="000000"/>
          <w:sz w:val="20"/>
          <w:shd w:val="clear" w:color="auto" w:fill="FFFFFF"/>
        </w:rPr>
        <w:t>Y1 - Y2</w:t>
      </w:r>
      <w:r w:rsidR="00EE75B9" w:rsidRPr="002636D5">
        <w:rPr>
          <w:rFonts w:ascii="Courier New" w:hAnsi="Courier New" w:cs="Courier New"/>
          <w:color w:val="000000"/>
          <w:sz w:val="20"/>
          <w:shd w:val="clear" w:color="auto" w:fill="FFFFFF"/>
        </w:rPr>
        <w:t>);</w:t>
      </w:r>
    </w:p>
    <w:p w:rsidR="009E0BF7" w:rsidRDefault="009E0BF7" w:rsidP="009E0BF7">
      <w:pPr>
        <w:overflowPunct/>
        <w:jc w:val="both"/>
        <w:textAlignment w:val="auto"/>
        <w:rPr>
          <w:rFonts w:ascii="Courier New" w:hAnsi="Courier New" w:cs="Courier New"/>
          <w:sz w:val="20"/>
        </w:rPr>
      </w:pPr>
    </w:p>
    <w:p w:rsidR="00807254" w:rsidRPr="002636D5" w:rsidRDefault="00807254" w:rsidP="009E0BF7">
      <w:pPr>
        <w:overflowPunct/>
        <w:jc w:val="both"/>
        <w:textAlignment w:val="auto"/>
        <w:rPr>
          <w:rFonts w:ascii="Courier New" w:hAnsi="Courier New" w:cs="Courier New"/>
          <w:sz w:val="20"/>
        </w:rPr>
      </w:pPr>
    </w:p>
    <w:p w:rsidR="0081008C" w:rsidRDefault="0081008C" w:rsidP="0081008C">
      <w:pPr>
        <w:overflowPunct/>
        <w:textAlignment w:val="auto"/>
        <w:rPr>
          <w:b/>
          <w:szCs w:val="24"/>
          <w:shd w:val="clear" w:color="auto" w:fill="FFFFFF"/>
        </w:rPr>
      </w:pPr>
      <w:r w:rsidRPr="00AB5F24">
        <w:rPr>
          <w:b/>
          <w:szCs w:val="24"/>
          <w:shd w:val="clear" w:color="auto" w:fill="FFFFFF"/>
        </w:rPr>
        <w:t>Example</w:t>
      </w:r>
      <w:r>
        <w:rPr>
          <w:b/>
          <w:szCs w:val="24"/>
          <w:shd w:val="clear" w:color="auto" w:fill="FFFFFF"/>
        </w:rPr>
        <w:t xml:space="preserve"> 2</w:t>
      </w:r>
      <w:r w:rsidRPr="00AB5F24">
        <w:rPr>
          <w:b/>
          <w:szCs w:val="24"/>
          <w:shd w:val="clear" w:color="auto" w:fill="FFFFFF"/>
        </w:rPr>
        <w:t xml:space="preserve">: </w:t>
      </w:r>
    </w:p>
    <w:p w:rsidR="0081008C" w:rsidRDefault="007545EF" w:rsidP="0081008C">
      <w:pPr>
        <w:overflowPunct/>
        <w:textAlignment w:val="auto"/>
        <w:rPr>
          <w:b/>
          <w:szCs w:val="24"/>
        </w:rPr>
      </w:pPr>
      <w:r>
        <w:rPr>
          <w:b/>
          <w:szCs w:val="24"/>
        </w:rPr>
        <w:t>W</w:t>
      </w:r>
      <w:r w:rsidR="0081008C">
        <w:rPr>
          <w:b/>
          <w:szCs w:val="24"/>
        </w:rPr>
        <w:t>eighted non-imputed data</w:t>
      </w:r>
    </w:p>
    <w:p w:rsidR="008E3A08" w:rsidRPr="00807254" w:rsidRDefault="008E3A08" w:rsidP="008E3A08">
      <w:pPr>
        <w:overflowPunct/>
        <w:jc w:val="both"/>
        <w:textAlignment w:val="auto"/>
        <w:rPr>
          <w:szCs w:val="24"/>
          <w:shd w:val="clear" w:color="auto" w:fill="FFFFFF"/>
        </w:rPr>
      </w:pPr>
      <w:r w:rsidRPr="00807254">
        <w:rPr>
          <w:szCs w:val="24"/>
          <w:shd w:val="clear" w:color="auto" w:fill="FFFFFF"/>
        </w:rPr>
        <w:t xml:space="preserve">There are two independent variables </w:t>
      </w:r>
      <w:r w:rsidRPr="00807254">
        <w:rPr>
          <w:color w:val="000000"/>
          <w:szCs w:val="24"/>
          <w:shd w:val="clear" w:color="auto" w:fill="FFFFFF"/>
        </w:rPr>
        <w:t>Y1 and Y2;</w:t>
      </w:r>
      <w:r w:rsidRPr="00807254">
        <w:rPr>
          <w:szCs w:val="24"/>
          <w:shd w:val="clear" w:color="auto" w:fill="FFFFFF"/>
        </w:rPr>
        <w:t xml:space="preserve"> and one dependent variable </w:t>
      </w:r>
      <w:r w:rsidRPr="00807254">
        <w:rPr>
          <w:color w:val="000000"/>
          <w:szCs w:val="24"/>
          <w:shd w:val="clear" w:color="auto" w:fill="FFFFFF"/>
        </w:rPr>
        <w:t>X</w:t>
      </w:r>
      <w:r w:rsidRPr="00807254">
        <w:rPr>
          <w:szCs w:val="24"/>
          <w:shd w:val="clear" w:color="auto" w:fill="FFFFFF"/>
        </w:rPr>
        <w:t xml:space="preserve"> for the regression.  Therefore the model is </w:t>
      </w:r>
      <w:r w:rsidRPr="00807254">
        <w:rPr>
          <w:color w:val="000000"/>
          <w:szCs w:val="24"/>
          <w:shd w:val="clear" w:color="auto" w:fill="FFFFFF"/>
        </w:rPr>
        <w:t>X</w:t>
      </w:r>
      <w:r w:rsidRPr="00807254">
        <w:rPr>
          <w:szCs w:val="24"/>
          <w:shd w:val="clear" w:color="auto" w:fill="FFFFFF"/>
        </w:rPr>
        <w:t xml:space="preserve"> = </w:t>
      </w:r>
      <w:r w:rsidRPr="00807254">
        <w:rPr>
          <w:color w:val="000000"/>
          <w:szCs w:val="24"/>
          <w:shd w:val="clear" w:color="auto" w:fill="FFFFFF"/>
        </w:rPr>
        <w:t xml:space="preserve">Y1 </w:t>
      </w:r>
      <w:r w:rsidRPr="00807254">
        <w:rPr>
          <w:szCs w:val="24"/>
          <w:shd w:val="clear" w:color="auto" w:fill="FFFFFF"/>
        </w:rPr>
        <w:t xml:space="preserve">+ </w:t>
      </w:r>
      <w:r w:rsidRPr="00807254">
        <w:rPr>
          <w:color w:val="000000"/>
          <w:szCs w:val="24"/>
          <w:shd w:val="clear" w:color="auto" w:fill="FFFFFF"/>
        </w:rPr>
        <w:t xml:space="preserve">Y2. </w:t>
      </w:r>
      <w:r w:rsidRPr="00807254">
        <w:rPr>
          <w:szCs w:val="24"/>
          <w:shd w:val="clear" w:color="auto" w:fill="FFFFFF"/>
        </w:rPr>
        <w:t xml:space="preserve"> The program will use weighted data and compare the parameter coefficients Y1 and Y2.</w:t>
      </w:r>
      <w:r>
        <w:rPr>
          <w:szCs w:val="24"/>
          <w:shd w:val="clear" w:color="auto" w:fill="FFFFFF"/>
        </w:rPr>
        <w:t xml:space="preserve">  Use TEST or CONTRAST</w:t>
      </w:r>
      <w:r w:rsidR="004A7004">
        <w:rPr>
          <w:szCs w:val="24"/>
          <w:shd w:val="clear" w:color="auto" w:fill="FFFFFF"/>
        </w:rPr>
        <w:t xml:space="preserve"> statements</w:t>
      </w:r>
      <w:r>
        <w:rPr>
          <w:szCs w:val="24"/>
          <w:shd w:val="clear" w:color="auto" w:fill="FFFFFF"/>
        </w:rPr>
        <w:t xml:space="preserve"> for weighted non</w:t>
      </w:r>
      <w:r w:rsidR="003D1593">
        <w:rPr>
          <w:szCs w:val="24"/>
          <w:shd w:val="clear" w:color="auto" w:fill="FFFFFF"/>
        </w:rPr>
        <w:t>-</w:t>
      </w:r>
      <w:r>
        <w:rPr>
          <w:szCs w:val="24"/>
          <w:shd w:val="clear" w:color="auto" w:fill="FFFFFF"/>
        </w:rPr>
        <w:t>imputed data to compare the parameter estimates.  Use the CHISQ option for the TEST statement.</w:t>
      </w:r>
    </w:p>
    <w:p w:rsidR="0074640C" w:rsidRPr="002636D5" w:rsidRDefault="0074640C" w:rsidP="002952A8">
      <w:pPr>
        <w:overflowPunct/>
        <w:jc w:val="both"/>
        <w:textAlignment w:val="auto"/>
        <w:rPr>
          <w:rFonts w:ascii="SAS Monospace" w:hAnsi="SAS Monospace" w:cs="SAS Monospace"/>
          <w:sz w:val="20"/>
        </w:rPr>
      </w:pPr>
    </w:p>
    <w:p w:rsidR="00997763" w:rsidRPr="002636D5" w:rsidRDefault="00997763" w:rsidP="00997763">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w:t>
      </w:r>
      <w:r w:rsidRPr="002636D5">
        <w:rPr>
          <w:rFonts w:ascii="Courier New" w:hAnsi="Courier New" w:cs="Courier New"/>
          <w:b/>
          <w:bCs/>
          <w:i/>
          <w:iCs/>
          <w:color w:val="000000"/>
          <w:sz w:val="20"/>
          <w:shd w:val="clear" w:color="auto" w:fill="FFFFFF"/>
        </w:rPr>
        <w:t>PROC_REG</w:t>
      </w:r>
      <w:r w:rsidRPr="002636D5">
        <w:rPr>
          <w:rFonts w:ascii="Courier New" w:hAnsi="Courier New" w:cs="Courier New"/>
          <w:color w:val="000000"/>
          <w:sz w:val="20"/>
          <w:shd w:val="clear" w:color="auto" w:fill="FFFFFF"/>
        </w:rPr>
        <w:t xml:space="preserve">(DSN = ALL, </w:t>
      </w:r>
    </w:p>
    <w:p w:rsidR="00997763" w:rsidRPr="002636D5" w:rsidRDefault="00997763" w:rsidP="00997763">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USE_WEIGHTS = yes,</w:t>
      </w:r>
    </w:p>
    <w:p w:rsidR="00997763" w:rsidRPr="002636D5" w:rsidRDefault="00997763" w:rsidP="00997763">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DEP_VARS = </w:t>
      </w:r>
      <w:r w:rsidR="00C078AE" w:rsidRPr="002636D5">
        <w:rPr>
          <w:rFonts w:ascii="Courier New" w:hAnsi="Courier New" w:cs="Courier New"/>
          <w:color w:val="000000"/>
          <w:sz w:val="20"/>
          <w:shd w:val="clear" w:color="auto" w:fill="FFFFFF"/>
        </w:rPr>
        <w:t>X</w:t>
      </w:r>
      <w:r w:rsidRPr="002636D5">
        <w:rPr>
          <w:rFonts w:ascii="Courier New" w:hAnsi="Courier New" w:cs="Courier New"/>
          <w:color w:val="000000"/>
          <w:sz w:val="20"/>
          <w:shd w:val="clear" w:color="auto" w:fill="FFFFFF"/>
        </w:rPr>
        <w:t xml:space="preserve">, </w:t>
      </w:r>
    </w:p>
    <w:p w:rsidR="002636D5" w:rsidRDefault="00997763" w:rsidP="00997763">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IND_VARS = </w:t>
      </w:r>
      <w:r w:rsidR="00C078AE" w:rsidRPr="002636D5">
        <w:rPr>
          <w:rFonts w:ascii="Courier New" w:hAnsi="Courier New" w:cs="Courier New"/>
          <w:color w:val="000000"/>
          <w:sz w:val="20"/>
          <w:shd w:val="clear" w:color="auto" w:fill="FFFFFF"/>
        </w:rPr>
        <w:t>Y1</w:t>
      </w:r>
      <w:r w:rsidRPr="002636D5">
        <w:rPr>
          <w:rFonts w:ascii="Courier New" w:hAnsi="Courier New" w:cs="Courier New"/>
          <w:color w:val="000000"/>
          <w:sz w:val="20"/>
          <w:shd w:val="clear" w:color="auto" w:fill="FFFFFF"/>
        </w:rPr>
        <w:t xml:space="preserve"> </w:t>
      </w:r>
      <w:r w:rsidR="00C078AE" w:rsidRPr="002636D5">
        <w:rPr>
          <w:rFonts w:ascii="Courier New" w:hAnsi="Courier New" w:cs="Courier New"/>
          <w:color w:val="000000"/>
          <w:sz w:val="20"/>
          <w:shd w:val="clear" w:color="auto" w:fill="FFFFFF"/>
        </w:rPr>
        <w:t>Y2</w:t>
      </w:r>
      <w:r w:rsidR="002636D5">
        <w:rPr>
          <w:rFonts w:ascii="Courier New" w:hAnsi="Courier New" w:cs="Courier New"/>
          <w:color w:val="000000"/>
          <w:sz w:val="20"/>
          <w:shd w:val="clear" w:color="auto" w:fill="FFFFFF"/>
        </w:rPr>
        <w:t>,</w:t>
      </w:r>
    </w:p>
    <w:p w:rsidR="002636D5" w:rsidRPr="002636D5" w:rsidRDefault="00DF0B44" w:rsidP="002636D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2636D5">
        <w:rPr>
          <w:rFonts w:ascii="Courier New" w:hAnsi="Courier New" w:cs="Courier New"/>
          <w:color w:val="000000"/>
          <w:sz w:val="20"/>
          <w:shd w:val="clear" w:color="auto" w:fill="FFFFFF"/>
        </w:rPr>
        <w:t xml:space="preserve"> </w:t>
      </w:r>
      <w:r w:rsidR="002636D5" w:rsidRPr="002636D5">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COMPARE1</w:t>
      </w:r>
      <w:r w:rsidRPr="002636D5">
        <w:rPr>
          <w:rFonts w:ascii="Courier New" w:hAnsi="Courier New" w:cs="Courier New"/>
          <w:color w:val="000000"/>
          <w:sz w:val="20"/>
          <w:shd w:val="clear" w:color="auto" w:fill="FFFFFF"/>
        </w:rPr>
        <w:t xml:space="preserve"> </w:t>
      </w:r>
      <w:r w:rsidR="002636D5" w:rsidRPr="002636D5">
        <w:rPr>
          <w:rFonts w:ascii="Courier New" w:hAnsi="Courier New" w:cs="Courier New"/>
          <w:color w:val="000000"/>
          <w:sz w:val="20"/>
          <w:shd w:val="clear" w:color="auto" w:fill="FFFFFF"/>
        </w:rPr>
        <w:t xml:space="preserve">= TEST_Y1_Y2: </w:t>
      </w:r>
      <w:r w:rsidR="002636D5" w:rsidRPr="007B7805">
        <w:rPr>
          <w:rFonts w:ascii="Courier New" w:hAnsi="Courier New" w:cs="Courier New"/>
          <w:b/>
          <w:color w:val="000000"/>
          <w:sz w:val="20"/>
          <w:shd w:val="clear" w:color="auto" w:fill="FFFFFF"/>
        </w:rPr>
        <w:t>TEST</w:t>
      </w:r>
      <w:r w:rsidR="002636D5" w:rsidRPr="002636D5">
        <w:rPr>
          <w:rFonts w:ascii="Courier New" w:hAnsi="Courier New" w:cs="Courier New"/>
          <w:color w:val="000000"/>
          <w:sz w:val="20"/>
          <w:shd w:val="clear" w:color="auto" w:fill="FFFFFF"/>
        </w:rPr>
        <w:t xml:space="preserve"> Y1 Y2</w:t>
      </w:r>
      <w:r w:rsidR="002636D5">
        <w:rPr>
          <w:rFonts w:ascii="Courier New" w:hAnsi="Courier New" w:cs="Courier New"/>
          <w:color w:val="000000"/>
          <w:sz w:val="20"/>
          <w:shd w:val="clear" w:color="auto" w:fill="FFFFFF"/>
        </w:rPr>
        <w:t>/CHISQ</w:t>
      </w:r>
      <w:r w:rsidR="002636D5" w:rsidRPr="002636D5">
        <w:rPr>
          <w:rFonts w:ascii="Courier New" w:hAnsi="Courier New" w:cs="Courier New"/>
          <w:color w:val="000000"/>
          <w:sz w:val="20"/>
          <w:shd w:val="clear" w:color="auto" w:fill="FFFFFF"/>
        </w:rPr>
        <w:t>,</w:t>
      </w:r>
    </w:p>
    <w:p w:rsidR="002636D5" w:rsidRPr="002636D5" w:rsidRDefault="002636D5" w:rsidP="008E3A08">
      <w:pPr>
        <w:overflowPunct/>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00DF0B44">
        <w:rPr>
          <w:rFonts w:ascii="Courier New" w:hAnsi="Courier New" w:cs="Courier New"/>
          <w:color w:val="000000"/>
          <w:sz w:val="20"/>
          <w:shd w:val="clear" w:color="auto" w:fill="FFFFFF"/>
        </w:rPr>
        <w:t xml:space="preserve"> COMPARE2</w:t>
      </w:r>
      <w:r w:rsidRPr="002636D5">
        <w:rPr>
          <w:rFonts w:ascii="Courier New" w:hAnsi="Courier New" w:cs="Courier New"/>
          <w:color w:val="000000"/>
          <w:sz w:val="20"/>
          <w:shd w:val="clear" w:color="auto" w:fill="FFFFFF"/>
        </w:rPr>
        <w:t xml:space="preserve"> = </w:t>
      </w:r>
      <w:r w:rsidRPr="008E3A08">
        <w:rPr>
          <w:rFonts w:ascii="Courier New" w:hAnsi="Courier New" w:cs="Courier New"/>
          <w:b/>
          <w:sz w:val="20"/>
          <w:shd w:val="clear" w:color="auto" w:fill="FFFFFF"/>
        </w:rPr>
        <w:t>CONTRAST</w:t>
      </w:r>
      <w:r w:rsidRPr="008E3A08">
        <w:rPr>
          <w:rFonts w:ascii="Courier New" w:hAnsi="Courier New" w:cs="Courier New"/>
          <w:sz w:val="20"/>
          <w:shd w:val="clear" w:color="auto" w:fill="FFFFFF"/>
        </w:rPr>
        <w:t xml:space="preserve"> </w:t>
      </w:r>
      <w:r w:rsidR="00ED3293">
        <w:rPr>
          <w:rFonts w:ascii="Courier New" w:hAnsi="Courier New" w:cs="Courier New"/>
          <w:color w:val="800080"/>
          <w:sz w:val="20"/>
          <w:shd w:val="clear" w:color="auto" w:fill="FFFFFF"/>
        </w:rPr>
        <w:t xml:space="preserve">'Y1_Y2' </w:t>
      </w:r>
      <w:r>
        <w:rPr>
          <w:rFonts w:ascii="Courier New" w:hAnsi="Courier New" w:cs="Courier New"/>
          <w:color w:val="000000"/>
          <w:sz w:val="20"/>
          <w:shd w:val="clear" w:color="auto" w:fill="FFFFFF"/>
        </w:rPr>
        <w:t xml:space="preserve">Y1 </w:t>
      </w:r>
      <w:r>
        <w:rPr>
          <w:rFonts w:ascii="Courier New" w:hAnsi="Courier New" w:cs="Courier New"/>
          <w:b/>
          <w:bCs/>
          <w:color w:val="008080"/>
          <w:sz w:val="20"/>
          <w:shd w:val="clear" w:color="auto" w:fill="FFFFFF"/>
        </w:rPr>
        <w:t>1</w:t>
      </w:r>
      <w:r>
        <w:rPr>
          <w:rFonts w:ascii="Courier New" w:hAnsi="Courier New" w:cs="Courier New"/>
          <w:color w:val="000000"/>
          <w:sz w:val="20"/>
          <w:shd w:val="clear" w:color="auto" w:fill="FFFFFF"/>
        </w:rPr>
        <w:t xml:space="preserve"> Y2 -</w:t>
      </w:r>
      <w:r>
        <w:rPr>
          <w:rFonts w:ascii="Courier New" w:hAnsi="Courier New" w:cs="Courier New"/>
          <w:b/>
          <w:bCs/>
          <w:color w:val="008080"/>
          <w:sz w:val="20"/>
          <w:shd w:val="clear" w:color="auto" w:fill="FFFFFF"/>
        </w:rPr>
        <w:t xml:space="preserve">1 </w:t>
      </w:r>
      <w:r w:rsidRPr="002636D5">
        <w:rPr>
          <w:rFonts w:ascii="Courier New" w:hAnsi="Courier New" w:cs="Courier New"/>
          <w:color w:val="000000"/>
          <w:sz w:val="20"/>
          <w:shd w:val="clear" w:color="auto" w:fill="FFFFFF"/>
        </w:rPr>
        <w:t>);</w:t>
      </w:r>
    </w:p>
    <w:p w:rsidR="00807254" w:rsidRDefault="00807254" w:rsidP="006A5670">
      <w:pPr>
        <w:overflowPunct/>
        <w:textAlignment w:val="auto"/>
        <w:rPr>
          <w:rFonts w:ascii="Courier New" w:hAnsi="Courier New" w:cs="Courier New"/>
          <w:b/>
          <w:sz w:val="20"/>
        </w:rPr>
      </w:pPr>
    </w:p>
    <w:p w:rsidR="00807254" w:rsidRPr="002636D5" w:rsidRDefault="00807254" w:rsidP="006A5670">
      <w:pPr>
        <w:overflowPunct/>
        <w:textAlignment w:val="auto"/>
        <w:rPr>
          <w:rFonts w:ascii="Courier New" w:hAnsi="Courier New" w:cs="Courier New"/>
          <w:b/>
          <w:sz w:val="20"/>
        </w:rPr>
      </w:pPr>
    </w:p>
    <w:p w:rsidR="008435EE" w:rsidRDefault="008435EE" w:rsidP="008435EE">
      <w:pPr>
        <w:overflowPunct/>
        <w:textAlignment w:val="auto"/>
        <w:rPr>
          <w:b/>
          <w:szCs w:val="24"/>
          <w:shd w:val="clear" w:color="auto" w:fill="FFFFFF"/>
        </w:rPr>
      </w:pPr>
      <w:r w:rsidRPr="00AB5F24">
        <w:rPr>
          <w:b/>
          <w:szCs w:val="24"/>
          <w:shd w:val="clear" w:color="auto" w:fill="FFFFFF"/>
        </w:rPr>
        <w:t>Example</w:t>
      </w:r>
      <w:r>
        <w:rPr>
          <w:b/>
          <w:szCs w:val="24"/>
          <w:shd w:val="clear" w:color="auto" w:fill="FFFFFF"/>
        </w:rPr>
        <w:t xml:space="preserve"> </w:t>
      </w:r>
      <w:r w:rsidR="00CB444D">
        <w:rPr>
          <w:b/>
          <w:szCs w:val="24"/>
          <w:shd w:val="clear" w:color="auto" w:fill="FFFFFF"/>
        </w:rPr>
        <w:t>3</w:t>
      </w:r>
      <w:r w:rsidRPr="00AB5F24">
        <w:rPr>
          <w:b/>
          <w:szCs w:val="24"/>
          <w:shd w:val="clear" w:color="auto" w:fill="FFFFFF"/>
        </w:rPr>
        <w:t xml:space="preserve">: </w:t>
      </w:r>
    </w:p>
    <w:p w:rsidR="00602C3C" w:rsidRDefault="00602C3C" w:rsidP="00602C3C">
      <w:pPr>
        <w:overflowPunct/>
        <w:textAlignment w:val="auto"/>
        <w:rPr>
          <w:b/>
          <w:szCs w:val="24"/>
        </w:rPr>
      </w:pPr>
      <w:r>
        <w:rPr>
          <w:b/>
          <w:szCs w:val="24"/>
        </w:rPr>
        <w:t>Un</w:t>
      </w:r>
      <w:r w:rsidR="00646EC6">
        <w:rPr>
          <w:b/>
          <w:szCs w:val="24"/>
        </w:rPr>
        <w:t>-</w:t>
      </w:r>
      <w:r>
        <w:rPr>
          <w:b/>
          <w:szCs w:val="24"/>
        </w:rPr>
        <w:t>weighted multiply imputed data</w:t>
      </w:r>
    </w:p>
    <w:p w:rsidR="008E3A08" w:rsidRPr="00807254" w:rsidRDefault="008E3A08" w:rsidP="008E3A08">
      <w:pPr>
        <w:overflowPunct/>
        <w:jc w:val="both"/>
        <w:textAlignment w:val="auto"/>
        <w:rPr>
          <w:szCs w:val="24"/>
          <w:shd w:val="clear" w:color="auto" w:fill="FFFFFF"/>
        </w:rPr>
      </w:pPr>
      <w:r>
        <w:rPr>
          <w:szCs w:val="24"/>
          <w:shd w:val="clear" w:color="auto" w:fill="FFFFFF"/>
        </w:rPr>
        <w:t xml:space="preserve">There are four </w:t>
      </w:r>
      <w:r w:rsidRPr="00022796">
        <w:rPr>
          <w:szCs w:val="24"/>
          <w:shd w:val="clear" w:color="auto" w:fill="FFFFFF"/>
        </w:rPr>
        <w:t xml:space="preserve">independent variables </w:t>
      </w:r>
      <w:r>
        <w:rPr>
          <w:color w:val="000000"/>
          <w:sz w:val="20"/>
          <w:shd w:val="clear" w:color="auto" w:fill="FFFFFF"/>
        </w:rPr>
        <w:t>Y1</w:t>
      </w:r>
      <w:r w:rsidRPr="008865A8">
        <w:rPr>
          <w:sz w:val="20"/>
          <w:shd w:val="clear" w:color="auto" w:fill="FFFFFF"/>
        </w:rPr>
        <w:t>,</w:t>
      </w:r>
      <w:r>
        <w:rPr>
          <w:sz w:val="20"/>
          <w:shd w:val="clear" w:color="auto" w:fill="FFFFFF"/>
        </w:rPr>
        <w:t xml:space="preserve"> Y2,</w:t>
      </w:r>
      <w:r w:rsidRPr="008865A8">
        <w:rPr>
          <w:sz w:val="20"/>
          <w:shd w:val="clear" w:color="auto" w:fill="FFFFFF"/>
        </w:rPr>
        <w:t xml:space="preserve"> </w:t>
      </w:r>
      <w:r>
        <w:rPr>
          <w:color w:val="000000"/>
          <w:sz w:val="20"/>
          <w:shd w:val="clear" w:color="auto" w:fill="FFFFFF"/>
        </w:rPr>
        <w:t>WM</w:t>
      </w:r>
      <w:r w:rsidRPr="00022796">
        <w:rPr>
          <w:szCs w:val="24"/>
          <w:shd w:val="clear" w:color="auto" w:fill="FFFFFF"/>
        </w:rPr>
        <w:t xml:space="preserve">, and </w:t>
      </w:r>
      <w:r>
        <w:rPr>
          <w:color w:val="000000"/>
          <w:sz w:val="20"/>
          <w:shd w:val="clear" w:color="auto" w:fill="FFFFFF"/>
        </w:rPr>
        <w:t>ZM</w:t>
      </w:r>
      <w:r w:rsidRPr="00022796">
        <w:rPr>
          <w:szCs w:val="24"/>
          <w:shd w:val="clear" w:color="auto" w:fill="FFFFFF"/>
        </w:rPr>
        <w:t xml:space="preserve"> and </w:t>
      </w:r>
      <w:r>
        <w:rPr>
          <w:szCs w:val="24"/>
          <w:shd w:val="clear" w:color="auto" w:fill="FFFFFF"/>
        </w:rPr>
        <w:t>one</w:t>
      </w:r>
      <w:r w:rsidRPr="00022796">
        <w:rPr>
          <w:szCs w:val="24"/>
          <w:shd w:val="clear" w:color="auto" w:fill="FFFFFF"/>
        </w:rPr>
        <w:t xml:space="preserve"> dependent variable </w:t>
      </w:r>
      <w:r>
        <w:rPr>
          <w:color w:val="000000"/>
          <w:sz w:val="20"/>
          <w:shd w:val="clear" w:color="auto" w:fill="FFFFFF"/>
        </w:rPr>
        <w:t>X</w:t>
      </w:r>
      <w:r w:rsidRPr="00022796">
        <w:rPr>
          <w:szCs w:val="24"/>
          <w:shd w:val="clear" w:color="auto" w:fill="FFFFFF"/>
        </w:rPr>
        <w:t xml:space="preserve"> for the regression.  Therefore </w:t>
      </w:r>
      <w:r>
        <w:rPr>
          <w:szCs w:val="24"/>
          <w:shd w:val="clear" w:color="auto" w:fill="FFFFFF"/>
        </w:rPr>
        <w:t>the</w:t>
      </w:r>
      <w:r w:rsidRPr="00022796">
        <w:rPr>
          <w:szCs w:val="24"/>
          <w:shd w:val="clear" w:color="auto" w:fill="FFFFFF"/>
        </w:rPr>
        <w:t xml:space="preserve"> model</w:t>
      </w:r>
      <w:r>
        <w:rPr>
          <w:szCs w:val="24"/>
          <w:shd w:val="clear" w:color="auto" w:fill="FFFFFF"/>
        </w:rPr>
        <w:t xml:space="preserve"> i</w:t>
      </w:r>
      <w:r w:rsidRPr="00022796">
        <w:rPr>
          <w:szCs w:val="24"/>
          <w:shd w:val="clear" w:color="auto" w:fill="FFFFFF"/>
        </w:rPr>
        <w:t xml:space="preserve">s, </w:t>
      </w:r>
      <w:r>
        <w:rPr>
          <w:color w:val="000000"/>
          <w:sz w:val="20"/>
          <w:shd w:val="clear" w:color="auto" w:fill="FFFFFF"/>
        </w:rPr>
        <w:t>X</w:t>
      </w:r>
      <w:r w:rsidRPr="00022796">
        <w:rPr>
          <w:szCs w:val="24"/>
          <w:shd w:val="clear" w:color="auto" w:fill="FFFFFF"/>
        </w:rPr>
        <w:t xml:space="preserve"> = </w:t>
      </w:r>
      <w:r>
        <w:rPr>
          <w:color w:val="000000"/>
          <w:sz w:val="20"/>
          <w:shd w:val="clear" w:color="auto" w:fill="FFFFFF"/>
        </w:rPr>
        <w:t>Y1</w:t>
      </w:r>
      <w:r w:rsidRPr="008865A8">
        <w:rPr>
          <w:sz w:val="20"/>
          <w:shd w:val="clear" w:color="auto" w:fill="FFFFFF"/>
        </w:rPr>
        <w:t xml:space="preserve"> +</w:t>
      </w:r>
      <w:r>
        <w:rPr>
          <w:sz w:val="20"/>
          <w:shd w:val="clear" w:color="auto" w:fill="FFFFFF"/>
        </w:rPr>
        <w:t xml:space="preserve"> Y2</w:t>
      </w:r>
      <w:r w:rsidRPr="008865A8">
        <w:rPr>
          <w:sz w:val="20"/>
          <w:shd w:val="clear" w:color="auto" w:fill="FFFFFF"/>
        </w:rPr>
        <w:t xml:space="preserve"> </w:t>
      </w:r>
      <w:r>
        <w:rPr>
          <w:sz w:val="20"/>
          <w:shd w:val="clear" w:color="auto" w:fill="FFFFFF"/>
        </w:rPr>
        <w:t xml:space="preserve">+ </w:t>
      </w:r>
      <w:r>
        <w:rPr>
          <w:color w:val="000000"/>
          <w:sz w:val="20"/>
          <w:shd w:val="clear" w:color="auto" w:fill="FFFFFF"/>
        </w:rPr>
        <w:t>WM</w:t>
      </w:r>
      <w:r w:rsidRPr="008865A8">
        <w:rPr>
          <w:color w:val="000000"/>
          <w:sz w:val="20"/>
          <w:shd w:val="clear" w:color="auto" w:fill="FFFFFF"/>
        </w:rPr>
        <w:t xml:space="preserve"> + </w:t>
      </w:r>
      <w:r>
        <w:rPr>
          <w:color w:val="000000"/>
          <w:sz w:val="20"/>
          <w:shd w:val="clear" w:color="auto" w:fill="FFFFFF"/>
        </w:rPr>
        <w:t>ZM</w:t>
      </w:r>
      <w:r w:rsidRPr="008865A8">
        <w:rPr>
          <w:sz w:val="20"/>
          <w:shd w:val="clear" w:color="auto" w:fill="FFFFFF"/>
        </w:rPr>
        <w:t>.</w:t>
      </w:r>
      <w:r w:rsidRPr="00022796">
        <w:rPr>
          <w:szCs w:val="24"/>
          <w:shd w:val="clear" w:color="auto" w:fill="FFFFFF"/>
        </w:rPr>
        <w:t xml:space="preserve"> The program will </w:t>
      </w:r>
      <w:r>
        <w:rPr>
          <w:szCs w:val="24"/>
          <w:shd w:val="clear" w:color="auto" w:fill="FFFFFF"/>
        </w:rPr>
        <w:t>use un</w:t>
      </w:r>
      <w:r w:rsidR="00646EC6">
        <w:rPr>
          <w:szCs w:val="24"/>
          <w:shd w:val="clear" w:color="auto" w:fill="FFFFFF"/>
        </w:rPr>
        <w:t>-</w:t>
      </w:r>
      <w:r>
        <w:rPr>
          <w:szCs w:val="24"/>
          <w:shd w:val="clear" w:color="auto" w:fill="FFFFFF"/>
        </w:rPr>
        <w:t xml:space="preserve">weighted data </w:t>
      </w:r>
      <w:r w:rsidRPr="00807254">
        <w:rPr>
          <w:szCs w:val="24"/>
          <w:shd w:val="clear" w:color="auto" w:fill="FFFFFF"/>
        </w:rPr>
        <w:t xml:space="preserve">and compare the parameter coefficients of </w:t>
      </w:r>
      <w:r w:rsidRPr="00807254">
        <w:rPr>
          <w:color w:val="000000"/>
          <w:szCs w:val="24"/>
          <w:shd w:val="clear" w:color="auto" w:fill="FFFFFF"/>
        </w:rPr>
        <w:t>Y1 and Y2</w:t>
      </w:r>
      <w:r>
        <w:rPr>
          <w:color w:val="000000"/>
          <w:szCs w:val="24"/>
          <w:shd w:val="clear" w:color="auto" w:fill="FFFFFF"/>
        </w:rPr>
        <w:t xml:space="preserve"> and of W and Z</w:t>
      </w:r>
      <w:r>
        <w:rPr>
          <w:szCs w:val="24"/>
          <w:shd w:val="clear" w:color="auto" w:fill="FFFFFF"/>
        </w:rPr>
        <w:t xml:space="preserve">.  Use TEST </w:t>
      </w:r>
      <w:r w:rsidR="004A7004">
        <w:rPr>
          <w:szCs w:val="24"/>
          <w:shd w:val="clear" w:color="auto" w:fill="FFFFFF"/>
        </w:rPr>
        <w:t xml:space="preserve">statement </w:t>
      </w:r>
      <w:r>
        <w:rPr>
          <w:szCs w:val="24"/>
          <w:shd w:val="clear" w:color="auto" w:fill="FFFFFF"/>
        </w:rPr>
        <w:t>for un</w:t>
      </w:r>
      <w:r w:rsidR="00646EC6">
        <w:rPr>
          <w:szCs w:val="24"/>
          <w:shd w:val="clear" w:color="auto" w:fill="FFFFFF"/>
        </w:rPr>
        <w:t>-</w:t>
      </w:r>
      <w:r>
        <w:rPr>
          <w:szCs w:val="24"/>
          <w:shd w:val="clear" w:color="auto" w:fill="FFFFFF"/>
        </w:rPr>
        <w:t>weighted imputed data to compare the parameter estimates with the MULT option.</w:t>
      </w:r>
    </w:p>
    <w:p w:rsidR="00997763" w:rsidRPr="00807254" w:rsidRDefault="00997763" w:rsidP="00997763">
      <w:pPr>
        <w:overflowPunct/>
        <w:ind w:left="720"/>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ab/>
      </w:r>
    </w:p>
    <w:p w:rsidR="007644F5" w:rsidRPr="00807254" w:rsidRDefault="007644F5" w:rsidP="007644F5">
      <w:pPr>
        <w:overflowPunct/>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w:t>
      </w:r>
      <w:r w:rsidRPr="00807254">
        <w:rPr>
          <w:rFonts w:ascii="Courier New" w:hAnsi="Courier New" w:cs="Courier New"/>
          <w:b/>
          <w:bCs/>
          <w:i/>
          <w:iCs/>
          <w:color w:val="000000"/>
          <w:sz w:val="20"/>
          <w:shd w:val="clear" w:color="auto" w:fill="FFFFFF"/>
        </w:rPr>
        <w:t>PROC_REG</w:t>
      </w:r>
      <w:r w:rsidRPr="00807254">
        <w:rPr>
          <w:rFonts w:ascii="Courier New" w:hAnsi="Courier New" w:cs="Courier New"/>
          <w:color w:val="000000"/>
          <w:sz w:val="20"/>
          <w:shd w:val="clear" w:color="auto" w:fill="FFFFFF"/>
        </w:rPr>
        <w:t xml:space="preserve">(DSN = ALL, </w:t>
      </w:r>
    </w:p>
    <w:p w:rsidR="007644F5" w:rsidRPr="00807254" w:rsidRDefault="007644F5" w:rsidP="007644F5">
      <w:pPr>
        <w:overflowPunct/>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 xml:space="preserve">  USE_WEIGHTS = NO,</w:t>
      </w:r>
    </w:p>
    <w:p w:rsidR="007644F5" w:rsidRPr="00807254" w:rsidRDefault="007644F5" w:rsidP="007644F5">
      <w:pPr>
        <w:overflowPunct/>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 xml:space="preserve">     DEP_VARS = </w:t>
      </w:r>
      <w:r w:rsidR="000E1C03" w:rsidRPr="00807254">
        <w:rPr>
          <w:rFonts w:ascii="Courier New" w:hAnsi="Courier New" w:cs="Courier New"/>
          <w:color w:val="000000"/>
          <w:sz w:val="20"/>
          <w:shd w:val="clear" w:color="auto" w:fill="FFFFFF"/>
        </w:rPr>
        <w:t>X</w:t>
      </w:r>
      <w:r w:rsidRPr="00807254">
        <w:rPr>
          <w:rFonts w:ascii="Courier New" w:hAnsi="Courier New" w:cs="Courier New"/>
          <w:color w:val="000000"/>
          <w:sz w:val="20"/>
          <w:shd w:val="clear" w:color="auto" w:fill="FFFFFF"/>
        </w:rPr>
        <w:t xml:space="preserve">, </w:t>
      </w:r>
    </w:p>
    <w:p w:rsidR="007644F5" w:rsidRPr="00807254" w:rsidRDefault="007644F5" w:rsidP="007644F5">
      <w:pPr>
        <w:overflowPunct/>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 xml:space="preserve">     IND_VARS = </w:t>
      </w:r>
      <w:r w:rsidR="000E1C03" w:rsidRPr="00807254">
        <w:rPr>
          <w:rFonts w:ascii="Courier New" w:hAnsi="Courier New" w:cs="Courier New"/>
          <w:color w:val="000000"/>
          <w:sz w:val="20"/>
          <w:shd w:val="clear" w:color="auto" w:fill="FFFFFF"/>
        </w:rPr>
        <w:t>Y1</w:t>
      </w:r>
      <w:r w:rsidRPr="00807254">
        <w:rPr>
          <w:rFonts w:ascii="Courier New" w:hAnsi="Courier New" w:cs="Courier New"/>
          <w:color w:val="000000"/>
          <w:sz w:val="20"/>
          <w:shd w:val="clear" w:color="auto" w:fill="FFFFFF"/>
        </w:rPr>
        <w:t xml:space="preserve"> </w:t>
      </w:r>
      <w:r w:rsidR="000E1C03" w:rsidRPr="00807254">
        <w:rPr>
          <w:rFonts w:ascii="Courier New" w:hAnsi="Courier New" w:cs="Courier New"/>
          <w:color w:val="000000"/>
          <w:sz w:val="20"/>
          <w:shd w:val="clear" w:color="auto" w:fill="FFFFFF"/>
        </w:rPr>
        <w:t>Y2</w:t>
      </w:r>
      <w:r w:rsidRPr="00807254">
        <w:rPr>
          <w:rFonts w:ascii="Courier New" w:hAnsi="Courier New" w:cs="Courier New"/>
          <w:color w:val="000000"/>
          <w:sz w:val="20"/>
          <w:shd w:val="clear" w:color="auto" w:fill="FFFFFF"/>
        </w:rPr>
        <w:t xml:space="preserve">, </w:t>
      </w:r>
    </w:p>
    <w:p w:rsidR="00B055A6" w:rsidRDefault="007644F5" w:rsidP="007644F5">
      <w:pPr>
        <w:overflowPunct/>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 xml:space="preserve"> IMPUTED_VARS = </w:t>
      </w:r>
      <w:r w:rsidR="00B055A6">
        <w:rPr>
          <w:rFonts w:ascii="Courier New" w:hAnsi="Courier New" w:cs="Courier New"/>
          <w:color w:val="000000"/>
          <w:sz w:val="20"/>
          <w:shd w:val="clear" w:color="auto" w:fill="FFFFFF"/>
        </w:rPr>
        <w:t>WM</w:t>
      </w:r>
      <w:r w:rsidRPr="00807254">
        <w:rPr>
          <w:rFonts w:ascii="Courier New" w:hAnsi="Courier New" w:cs="Courier New"/>
          <w:color w:val="000000"/>
          <w:sz w:val="20"/>
          <w:shd w:val="clear" w:color="auto" w:fill="FFFFFF"/>
        </w:rPr>
        <w:t xml:space="preserve"> </w:t>
      </w:r>
      <w:r w:rsidR="00B055A6">
        <w:rPr>
          <w:rFonts w:ascii="Courier New" w:hAnsi="Courier New" w:cs="Courier New"/>
          <w:color w:val="000000"/>
          <w:sz w:val="20"/>
          <w:shd w:val="clear" w:color="auto" w:fill="FFFFFF"/>
        </w:rPr>
        <w:t>ZM,</w:t>
      </w:r>
    </w:p>
    <w:p w:rsidR="00B055A6" w:rsidRPr="002636D5" w:rsidRDefault="00DF0B44" w:rsidP="00B055A6">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B055A6">
        <w:rPr>
          <w:rFonts w:ascii="Courier New" w:hAnsi="Courier New" w:cs="Courier New"/>
          <w:color w:val="000000"/>
          <w:sz w:val="20"/>
          <w:shd w:val="clear" w:color="auto" w:fill="FFFFFF"/>
        </w:rPr>
        <w:t xml:space="preserve"> </w:t>
      </w:r>
      <w:r w:rsidR="00B055A6" w:rsidRPr="002636D5">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COMPARE1 </w:t>
      </w:r>
      <w:r w:rsidR="00B055A6" w:rsidRPr="002636D5">
        <w:rPr>
          <w:rFonts w:ascii="Courier New" w:hAnsi="Courier New" w:cs="Courier New"/>
          <w:color w:val="000000"/>
          <w:sz w:val="20"/>
          <w:shd w:val="clear" w:color="auto" w:fill="FFFFFF"/>
        </w:rPr>
        <w:t xml:space="preserve">= TEST_Y1_Y2: </w:t>
      </w:r>
      <w:r w:rsidR="00B055A6" w:rsidRPr="007B7805">
        <w:rPr>
          <w:rFonts w:ascii="Courier New" w:hAnsi="Courier New" w:cs="Courier New"/>
          <w:b/>
          <w:color w:val="000000"/>
          <w:sz w:val="20"/>
          <w:shd w:val="clear" w:color="auto" w:fill="FFFFFF"/>
        </w:rPr>
        <w:t>TEST</w:t>
      </w:r>
      <w:r w:rsidR="00B055A6" w:rsidRPr="002636D5">
        <w:rPr>
          <w:rFonts w:ascii="Courier New" w:hAnsi="Courier New" w:cs="Courier New"/>
          <w:color w:val="000000"/>
          <w:sz w:val="20"/>
          <w:shd w:val="clear" w:color="auto" w:fill="FFFFFF"/>
        </w:rPr>
        <w:t xml:space="preserve"> Y1 </w:t>
      </w:r>
      <w:r w:rsidR="00B055A6">
        <w:rPr>
          <w:rFonts w:ascii="Courier New" w:hAnsi="Courier New" w:cs="Courier New"/>
          <w:color w:val="000000"/>
          <w:sz w:val="20"/>
          <w:shd w:val="clear" w:color="auto" w:fill="FFFFFF"/>
        </w:rPr>
        <w:t xml:space="preserve">= </w:t>
      </w:r>
      <w:r w:rsidR="00B055A6" w:rsidRPr="002636D5">
        <w:rPr>
          <w:rFonts w:ascii="Courier New" w:hAnsi="Courier New" w:cs="Courier New"/>
          <w:color w:val="000000"/>
          <w:sz w:val="20"/>
          <w:shd w:val="clear" w:color="auto" w:fill="FFFFFF"/>
        </w:rPr>
        <w:t>Y2</w:t>
      </w:r>
      <w:r w:rsidR="00B055A6">
        <w:rPr>
          <w:rFonts w:ascii="Courier New" w:hAnsi="Courier New" w:cs="Courier New"/>
          <w:color w:val="000000"/>
          <w:sz w:val="20"/>
          <w:shd w:val="clear" w:color="auto" w:fill="FFFFFF"/>
        </w:rPr>
        <w:t>/MULT</w:t>
      </w:r>
      <w:r w:rsidR="00B055A6" w:rsidRPr="002636D5">
        <w:rPr>
          <w:rFonts w:ascii="Courier New" w:hAnsi="Courier New" w:cs="Courier New"/>
          <w:color w:val="000000"/>
          <w:sz w:val="20"/>
          <w:shd w:val="clear" w:color="auto" w:fill="FFFFFF"/>
        </w:rPr>
        <w:t>,</w:t>
      </w:r>
    </w:p>
    <w:p w:rsidR="00B055A6" w:rsidRPr="002636D5" w:rsidRDefault="00DF0B44" w:rsidP="00B055A6">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w:t>
      </w:r>
      <w:r w:rsidR="00B055A6">
        <w:rPr>
          <w:rFonts w:ascii="Courier New" w:hAnsi="Courier New" w:cs="Courier New"/>
          <w:color w:val="000000"/>
          <w:sz w:val="20"/>
          <w:shd w:val="clear" w:color="auto" w:fill="FFFFFF"/>
        </w:rPr>
        <w:t>2</w:t>
      </w:r>
      <w:r w:rsidR="00B055A6" w:rsidRPr="002636D5">
        <w:rPr>
          <w:rFonts w:ascii="Courier New" w:hAnsi="Courier New" w:cs="Courier New"/>
          <w:color w:val="000000"/>
          <w:sz w:val="20"/>
          <w:shd w:val="clear" w:color="auto" w:fill="FFFFFF"/>
        </w:rPr>
        <w:t xml:space="preserve"> = TEST_</w:t>
      </w:r>
      <w:r w:rsidR="00B055A6">
        <w:rPr>
          <w:rFonts w:ascii="Courier New" w:hAnsi="Courier New" w:cs="Courier New"/>
          <w:color w:val="000000"/>
          <w:sz w:val="20"/>
          <w:shd w:val="clear" w:color="auto" w:fill="FFFFFF"/>
        </w:rPr>
        <w:t>W</w:t>
      </w:r>
      <w:r w:rsidR="00B055A6" w:rsidRPr="002636D5">
        <w:rPr>
          <w:rFonts w:ascii="Courier New" w:hAnsi="Courier New" w:cs="Courier New"/>
          <w:color w:val="000000"/>
          <w:sz w:val="20"/>
          <w:shd w:val="clear" w:color="auto" w:fill="FFFFFF"/>
        </w:rPr>
        <w:t>_</w:t>
      </w:r>
      <w:r w:rsidR="00B055A6">
        <w:rPr>
          <w:rFonts w:ascii="Courier New" w:hAnsi="Courier New" w:cs="Courier New"/>
          <w:color w:val="000000"/>
          <w:sz w:val="20"/>
          <w:shd w:val="clear" w:color="auto" w:fill="FFFFFF"/>
        </w:rPr>
        <w:t>Z</w:t>
      </w:r>
      <w:r w:rsidR="00B055A6" w:rsidRPr="002636D5">
        <w:rPr>
          <w:rFonts w:ascii="Courier New" w:hAnsi="Courier New" w:cs="Courier New"/>
          <w:color w:val="000000"/>
          <w:sz w:val="20"/>
          <w:shd w:val="clear" w:color="auto" w:fill="FFFFFF"/>
        </w:rPr>
        <w:t xml:space="preserve">: </w:t>
      </w:r>
      <w:r w:rsidR="00B055A6" w:rsidRPr="007B7805">
        <w:rPr>
          <w:rFonts w:ascii="Courier New" w:hAnsi="Courier New" w:cs="Courier New"/>
          <w:b/>
          <w:color w:val="000000"/>
          <w:sz w:val="20"/>
          <w:shd w:val="clear" w:color="auto" w:fill="FFFFFF"/>
        </w:rPr>
        <w:t>TEST</w:t>
      </w:r>
      <w:r w:rsidR="00B055A6" w:rsidRPr="002636D5">
        <w:rPr>
          <w:rFonts w:ascii="Courier New" w:hAnsi="Courier New" w:cs="Courier New"/>
          <w:color w:val="000000"/>
          <w:sz w:val="20"/>
          <w:shd w:val="clear" w:color="auto" w:fill="FFFFFF"/>
        </w:rPr>
        <w:t xml:space="preserve"> </w:t>
      </w:r>
      <w:r w:rsidR="00B055A6">
        <w:rPr>
          <w:rFonts w:ascii="Courier New" w:hAnsi="Courier New" w:cs="Courier New"/>
          <w:color w:val="000000"/>
          <w:sz w:val="20"/>
          <w:shd w:val="clear" w:color="auto" w:fill="FFFFFF"/>
        </w:rPr>
        <w:t>W =</w:t>
      </w:r>
      <w:r w:rsidR="00B055A6" w:rsidRPr="002636D5">
        <w:rPr>
          <w:rFonts w:ascii="Courier New" w:hAnsi="Courier New" w:cs="Courier New"/>
          <w:color w:val="000000"/>
          <w:sz w:val="20"/>
          <w:shd w:val="clear" w:color="auto" w:fill="FFFFFF"/>
        </w:rPr>
        <w:t xml:space="preserve"> </w:t>
      </w:r>
      <w:r w:rsidR="00B055A6">
        <w:rPr>
          <w:rFonts w:ascii="Courier New" w:hAnsi="Courier New" w:cs="Courier New"/>
          <w:color w:val="000000"/>
          <w:sz w:val="20"/>
          <w:shd w:val="clear" w:color="auto" w:fill="FFFFFF"/>
        </w:rPr>
        <w:t>Z/MULT</w:t>
      </w:r>
    </w:p>
    <w:p w:rsidR="00B055A6" w:rsidRPr="002636D5" w:rsidRDefault="00B055A6" w:rsidP="00B055A6">
      <w:pPr>
        <w:overflowPunct/>
        <w:ind w:left="720" w:firstLine="720"/>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w:t>
      </w:r>
    </w:p>
    <w:p w:rsidR="00807254" w:rsidRPr="00807254" w:rsidRDefault="00807254" w:rsidP="0027350D">
      <w:pPr>
        <w:overflowPunct/>
        <w:textAlignment w:val="auto"/>
        <w:rPr>
          <w:rFonts w:ascii="Courier New" w:hAnsi="Courier New" w:cs="Courier New"/>
          <w:sz w:val="20"/>
        </w:rPr>
      </w:pPr>
    </w:p>
    <w:p w:rsidR="00542348" w:rsidRPr="00807254" w:rsidRDefault="00542348" w:rsidP="007644F5">
      <w:pPr>
        <w:overflowPunct/>
        <w:textAlignment w:val="auto"/>
        <w:rPr>
          <w:rFonts w:ascii="Courier New" w:hAnsi="Courier New" w:cs="Courier New"/>
          <w:sz w:val="20"/>
        </w:rPr>
      </w:pPr>
    </w:p>
    <w:p w:rsidR="00CB444D" w:rsidRDefault="00CB444D" w:rsidP="00CB444D">
      <w:pPr>
        <w:overflowPunct/>
        <w:textAlignment w:val="auto"/>
        <w:rPr>
          <w:b/>
          <w:szCs w:val="24"/>
          <w:shd w:val="clear" w:color="auto" w:fill="FFFFFF"/>
        </w:rPr>
      </w:pPr>
      <w:r w:rsidRPr="00AB5F24">
        <w:rPr>
          <w:b/>
          <w:szCs w:val="24"/>
          <w:shd w:val="clear" w:color="auto" w:fill="FFFFFF"/>
        </w:rPr>
        <w:t>Example</w:t>
      </w:r>
      <w:r>
        <w:rPr>
          <w:b/>
          <w:szCs w:val="24"/>
          <w:shd w:val="clear" w:color="auto" w:fill="FFFFFF"/>
        </w:rPr>
        <w:t xml:space="preserve"> 4</w:t>
      </w:r>
      <w:r w:rsidRPr="00AB5F24">
        <w:rPr>
          <w:b/>
          <w:szCs w:val="24"/>
          <w:shd w:val="clear" w:color="auto" w:fill="FFFFFF"/>
        </w:rPr>
        <w:t xml:space="preserve">: </w:t>
      </w:r>
    </w:p>
    <w:p w:rsidR="00EB0F3C" w:rsidRDefault="00EB0F3C" w:rsidP="00EB0F3C">
      <w:pPr>
        <w:overflowPunct/>
        <w:textAlignment w:val="auto"/>
        <w:rPr>
          <w:b/>
          <w:szCs w:val="24"/>
        </w:rPr>
      </w:pPr>
      <w:r>
        <w:rPr>
          <w:b/>
          <w:szCs w:val="24"/>
        </w:rPr>
        <w:t>Weighted multiply imputed data</w:t>
      </w:r>
    </w:p>
    <w:p w:rsidR="008E3A08" w:rsidRPr="00807254" w:rsidRDefault="008E3A08" w:rsidP="008E3A08">
      <w:pPr>
        <w:overflowPunct/>
        <w:jc w:val="both"/>
        <w:textAlignment w:val="auto"/>
        <w:rPr>
          <w:szCs w:val="24"/>
          <w:shd w:val="clear" w:color="auto" w:fill="FFFFFF"/>
        </w:rPr>
      </w:pPr>
      <w:r>
        <w:rPr>
          <w:szCs w:val="24"/>
          <w:shd w:val="clear" w:color="auto" w:fill="FFFFFF"/>
        </w:rPr>
        <w:t xml:space="preserve">There are three </w:t>
      </w:r>
      <w:r w:rsidRPr="00022796">
        <w:rPr>
          <w:szCs w:val="24"/>
          <w:shd w:val="clear" w:color="auto" w:fill="FFFFFF"/>
        </w:rPr>
        <w:t>independent variables</w:t>
      </w:r>
      <w:r>
        <w:rPr>
          <w:szCs w:val="24"/>
          <w:shd w:val="clear" w:color="auto" w:fill="FFFFFF"/>
        </w:rPr>
        <w:t xml:space="preserve"> </w:t>
      </w:r>
      <w:r>
        <w:rPr>
          <w:sz w:val="20"/>
        </w:rPr>
        <w:t>Y1</w:t>
      </w:r>
      <w:r>
        <w:rPr>
          <w:rFonts w:ascii="Courier New" w:hAnsi="Courier New" w:cs="Courier New"/>
          <w:sz w:val="16"/>
          <w:szCs w:val="16"/>
        </w:rPr>
        <w:t>,</w:t>
      </w:r>
      <w:r w:rsidRPr="00022796">
        <w:rPr>
          <w:szCs w:val="24"/>
          <w:shd w:val="clear" w:color="auto" w:fill="FFFFFF"/>
        </w:rPr>
        <w:t xml:space="preserve"> </w:t>
      </w:r>
      <w:r>
        <w:rPr>
          <w:color w:val="000000"/>
          <w:sz w:val="20"/>
          <w:shd w:val="clear" w:color="auto" w:fill="FFFFFF"/>
        </w:rPr>
        <w:t>WM</w:t>
      </w:r>
      <w:r w:rsidRPr="00022796">
        <w:rPr>
          <w:szCs w:val="24"/>
          <w:shd w:val="clear" w:color="auto" w:fill="FFFFFF"/>
        </w:rPr>
        <w:t xml:space="preserve">, and </w:t>
      </w:r>
      <w:r>
        <w:rPr>
          <w:color w:val="000000"/>
          <w:sz w:val="20"/>
          <w:shd w:val="clear" w:color="auto" w:fill="FFFFFF"/>
        </w:rPr>
        <w:t>ZM</w:t>
      </w:r>
      <w:r w:rsidRPr="00022796">
        <w:rPr>
          <w:szCs w:val="24"/>
          <w:shd w:val="clear" w:color="auto" w:fill="FFFFFF"/>
        </w:rPr>
        <w:t xml:space="preserve"> and </w:t>
      </w:r>
      <w:r>
        <w:rPr>
          <w:szCs w:val="24"/>
          <w:shd w:val="clear" w:color="auto" w:fill="FFFFFF"/>
        </w:rPr>
        <w:t>one dependent variable</w:t>
      </w:r>
      <w:r w:rsidRPr="00022796">
        <w:rPr>
          <w:szCs w:val="24"/>
          <w:shd w:val="clear" w:color="auto" w:fill="FFFFFF"/>
        </w:rPr>
        <w:t xml:space="preserve"> </w:t>
      </w:r>
      <w:r>
        <w:rPr>
          <w:color w:val="000000"/>
          <w:sz w:val="20"/>
          <w:shd w:val="clear" w:color="auto" w:fill="FFFFFF"/>
        </w:rPr>
        <w:t>X</w:t>
      </w:r>
      <w:r w:rsidRPr="00022796">
        <w:rPr>
          <w:szCs w:val="24"/>
          <w:shd w:val="clear" w:color="auto" w:fill="FFFFFF"/>
        </w:rPr>
        <w:t xml:space="preserve"> for the regression.  Therefore </w:t>
      </w:r>
      <w:r>
        <w:rPr>
          <w:szCs w:val="24"/>
          <w:shd w:val="clear" w:color="auto" w:fill="FFFFFF"/>
        </w:rPr>
        <w:t>the</w:t>
      </w:r>
      <w:r w:rsidRPr="00022796">
        <w:rPr>
          <w:szCs w:val="24"/>
          <w:shd w:val="clear" w:color="auto" w:fill="FFFFFF"/>
        </w:rPr>
        <w:t xml:space="preserve"> model</w:t>
      </w:r>
      <w:r>
        <w:rPr>
          <w:szCs w:val="24"/>
          <w:shd w:val="clear" w:color="auto" w:fill="FFFFFF"/>
        </w:rPr>
        <w:t xml:space="preserve"> i</w:t>
      </w:r>
      <w:r w:rsidRPr="00022796">
        <w:rPr>
          <w:szCs w:val="24"/>
          <w:shd w:val="clear" w:color="auto" w:fill="FFFFFF"/>
        </w:rPr>
        <w:t xml:space="preserve">s </w:t>
      </w:r>
      <w:r>
        <w:rPr>
          <w:color w:val="000000"/>
          <w:sz w:val="20"/>
          <w:shd w:val="clear" w:color="auto" w:fill="FFFFFF"/>
        </w:rPr>
        <w:t>X</w:t>
      </w:r>
      <w:r w:rsidRPr="008865A8">
        <w:rPr>
          <w:sz w:val="20"/>
          <w:shd w:val="clear" w:color="auto" w:fill="FFFFFF"/>
        </w:rPr>
        <w:t xml:space="preserve"> =</w:t>
      </w:r>
      <w:r>
        <w:rPr>
          <w:sz w:val="20"/>
          <w:shd w:val="clear" w:color="auto" w:fill="FFFFFF"/>
        </w:rPr>
        <w:t xml:space="preserve"> </w:t>
      </w:r>
      <w:r>
        <w:rPr>
          <w:sz w:val="20"/>
        </w:rPr>
        <w:t>Y1 +</w:t>
      </w:r>
      <w:r w:rsidRPr="008865A8">
        <w:rPr>
          <w:sz w:val="20"/>
          <w:shd w:val="clear" w:color="auto" w:fill="FFFFFF"/>
        </w:rPr>
        <w:t xml:space="preserve"> </w:t>
      </w:r>
      <w:r>
        <w:rPr>
          <w:color w:val="000000"/>
          <w:sz w:val="20"/>
          <w:shd w:val="clear" w:color="auto" w:fill="FFFFFF"/>
        </w:rPr>
        <w:t>WM</w:t>
      </w:r>
      <w:r w:rsidRPr="008865A8">
        <w:rPr>
          <w:color w:val="000000"/>
          <w:sz w:val="20"/>
          <w:shd w:val="clear" w:color="auto" w:fill="FFFFFF"/>
        </w:rPr>
        <w:t xml:space="preserve"> + </w:t>
      </w:r>
      <w:r>
        <w:rPr>
          <w:color w:val="000000"/>
          <w:sz w:val="20"/>
          <w:shd w:val="clear" w:color="auto" w:fill="FFFFFF"/>
        </w:rPr>
        <w:t>ZM</w:t>
      </w:r>
      <w:r w:rsidRPr="00022796">
        <w:rPr>
          <w:szCs w:val="24"/>
          <w:shd w:val="clear" w:color="auto" w:fill="FFFFFF"/>
        </w:rPr>
        <w:t xml:space="preserve">. The program will </w:t>
      </w:r>
      <w:r>
        <w:rPr>
          <w:szCs w:val="24"/>
          <w:shd w:val="clear" w:color="auto" w:fill="FFFFFF"/>
        </w:rPr>
        <w:t xml:space="preserve">use weighted data </w:t>
      </w:r>
      <w:r w:rsidRPr="00807254">
        <w:rPr>
          <w:szCs w:val="24"/>
          <w:shd w:val="clear" w:color="auto" w:fill="FFFFFF"/>
        </w:rPr>
        <w:t xml:space="preserve">and compare the parameter coefficients of </w:t>
      </w:r>
      <w:r w:rsidRPr="00807254">
        <w:rPr>
          <w:color w:val="000000"/>
          <w:szCs w:val="24"/>
          <w:shd w:val="clear" w:color="auto" w:fill="FFFFFF"/>
        </w:rPr>
        <w:t>Y1 and Y2</w:t>
      </w:r>
      <w:r>
        <w:rPr>
          <w:color w:val="000000"/>
          <w:szCs w:val="24"/>
          <w:shd w:val="clear" w:color="auto" w:fill="FFFFFF"/>
        </w:rPr>
        <w:t xml:space="preserve"> and of W and Z</w:t>
      </w:r>
      <w:r>
        <w:rPr>
          <w:szCs w:val="24"/>
          <w:shd w:val="clear" w:color="auto" w:fill="FFFFFF"/>
        </w:rPr>
        <w:t>.  Use TEST</w:t>
      </w:r>
      <w:r w:rsidR="004A7004">
        <w:rPr>
          <w:szCs w:val="24"/>
          <w:shd w:val="clear" w:color="auto" w:fill="FFFFFF"/>
        </w:rPr>
        <w:t xml:space="preserve"> statement</w:t>
      </w:r>
      <w:r>
        <w:rPr>
          <w:szCs w:val="24"/>
          <w:shd w:val="clear" w:color="auto" w:fill="FFFFFF"/>
        </w:rPr>
        <w:t xml:space="preserve"> for weighted imputed data to compare the parameter estimates with the MULT option.</w:t>
      </w:r>
    </w:p>
    <w:p w:rsidR="00997763" w:rsidRPr="00807254" w:rsidRDefault="00997763" w:rsidP="00997763">
      <w:pPr>
        <w:overflowPunct/>
        <w:ind w:left="720"/>
        <w:textAlignment w:val="auto"/>
        <w:rPr>
          <w:rFonts w:ascii="Courier New" w:hAnsi="Courier New" w:cs="Courier New"/>
          <w:color w:val="000000"/>
          <w:sz w:val="20"/>
          <w:shd w:val="clear" w:color="auto" w:fill="FFFFFF"/>
        </w:rPr>
      </w:pPr>
      <w:r w:rsidRPr="007F6527">
        <w:rPr>
          <w:rFonts w:ascii="Courier New" w:hAnsi="Courier New" w:cs="Courier New"/>
          <w:color w:val="000000"/>
          <w:sz w:val="16"/>
          <w:szCs w:val="16"/>
          <w:shd w:val="clear" w:color="auto" w:fill="FFFFFF"/>
        </w:rPr>
        <w:tab/>
      </w:r>
      <w:r w:rsidRPr="00807254">
        <w:rPr>
          <w:rFonts w:ascii="Courier New" w:hAnsi="Courier New" w:cs="Courier New"/>
          <w:color w:val="000000"/>
          <w:sz w:val="20"/>
          <w:shd w:val="clear" w:color="auto" w:fill="FFFFFF"/>
        </w:rPr>
        <w:tab/>
      </w:r>
    </w:p>
    <w:p w:rsidR="00997763" w:rsidRPr="00807254" w:rsidRDefault="00997763" w:rsidP="00997763">
      <w:pPr>
        <w:overflowPunct/>
        <w:textAlignment w:val="auto"/>
        <w:rPr>
          <w:rFonts w:ascii="Courier New" w:hAnsi="Courier New" w:cs="Courier New"/>
          <w:sz w:val="20"/>
          <w:shd w:val="clear" w:color="auto" w:fill="FFFFFF"/>
        </w:rPr>
      </w:pPr>
      <w:r w:rsidRPr="00807254">
        <w:rPr>
          <w:rFonts w:ascii="Courier New" w:hAnsi="Courier New" w:cs="Courier New"/>
          <w:sz w:val="20"/>
          <w:shd w:val="clear" w:color="auto" w:fill="FFFFFF"/>
        </w:rPr>
        <w:t>%</w:t>
      </w:r>
      <w:r w:rsidRPr="00807254">
        <w:rPr>
          <w:rFonts w:ascii="Courier New" w:hAnsi="Courier New" w:cs="Courier New"/>
          <w:b/>
          <w:sz w:val="20"/>
          <w:shd w:val="clear" w:color="auto" w:fill="FFFFFF"/>
        </w:rPr>
        <w:t>PROC_REG</w:t>
      </w:r>
      <w:r w:rsidRPr="00807254">
        <w:rPr>
          <w:rFonts w:ascii="Courier New" w:hAnsi="Courier New" w:cs="Courier New"/>
          <w:sz w:val="20"/>
          <w:shd w:val="clear" w:color="auto" w:fill="FFFFFF"/>
        </w:rPr>
        <w:t xml:space="preserve">(DSN = </w:t>
      </w:r>
      <w:r w:rsidR="00EB0F3C" w:rsidRPr="00807254">
        <w:rPr>
          <w:rFonts w:ascii="Courier New" w:hAnsi="Courier New" w:cs="Courier New"/>
          <w:color w:val="000000"/>
          <w:sz w:val="20"/>
          <w:shd w:val="clear" w:color="auto" w:fill="FFFFFF"/>
        </w:rPr>
        <w:t>ALL</w:t>
      </w:r>
      <w:r w:rsidRPr="00807254">
        <w:rPr>
          <w:rFonts w:ascii="Courier New" w:hAnsi="Courier New" w:cs="Courier New"/>
          <w:sz w:val="20"/>
          <w:shd w:val="clear" w:color="auto" w:fill="FFFFFF"/>
        </w:rPr>
        <w:t xml:space="preserve">, </w:t>
      </w:r>
    </w:p>
    <w:p w:rsidR="00997763" w:rsidRPr="00807254" w:rsidRDefault="00997763" w:rsidP="00997763">
      <w:pPr>
        <w:overflowPunct/>
        <w:textAlignment w:val="auto"/>
        <w:rPr>
          <w:rFonts w:ascii="Courier New" w:hAnsi="Courier New" w:cs="Courier New"/>
          <w:sz w:val="20"/>
          <w:shd w:val="clear" w:color="auto" w:fill="FFFFFF"/>
        </w:rPr>
      </w:pPr>
      <w:r w:rsidRPr="00807254">
        <w:rPr>
          <w:rFonts w:ascii="Courier New" w:hAnsi="Courier New" w:cs="Courier New"/>
          <w:sz w:val="20"/>
          <w:shd w:val="clear" w:color="auto" w:fill="FFFFFF"/>
        </w:rPr>
        <w:t xml:space="preserve">  USE_WEIGHTS = Yes,</w:t>
      </w:r>
    </w:p>
    <w:p w:rsidR="00997763" w:rsidRPr="00807254" w:rsidRDefault="00997763" w:rsidP="00997763">
      <w:pPr>
        <w:overflowPunct/>
        <w:ind w:left="720"/>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 xml:space="preserve">EP_VARS = </w:t>
      </w:r>
      <w:r w:rsidR="00590089" w:rsidRPr="00807254">
        <w:rPr>
          <w:rFonts w:ascii="Courier New" w:hAnsi="Courier New" w:cs="Courier New"/>
          <w:color w:val="000000"/>
          <w:sz w:val="20"/>
          <w:shd w:val="clear" w:color="auto" w:fill="FFFFFF"/>
        </w:rPr>
        <w:t>X</w:t>
      </w:r>
      <w:r w:rsidRPr="00807254">
        <w:rPr>
          <w:rFonts w:ascii="Courier New" w:hAnsi="Courier New" w:cs="Courier New"/>
          <w:color w:val="000000"/>
          <w:sz w:val="20"/>
          <w:shd w:val="clear" w:color="auto" w:fill="FFFFFF"/>
        </w:rPr>
        <w:t xml:space="preserve">, </w:t>
      </w:r>
    </w:p>
    <w:p w:rsidR="00C600CA" w:rsidRPr="00807254" w:rsidRDefault="00C600CA" w:rsidP="00C600CA">
      <w:pPr>
        <w:overflowPunct/>
        <w:textAlignment w:val="auto"/>
        <w:rPr>
          <w:rFonts w:ascii="Courier New" w:hAnsi="Courier New" w:cs="Courier New"/>
          <w:color w:val="000000"/>
          <w:sz w:val="20"/>
          <w:shd w:val="clear" w:color="auto" w:fill="FFFFFF"/>
        </w:rPr>
      </w:pPr>
      <w:r w:rsidRPr="00807254">
        <w:rPr>
          <w:rFonts w:ascii="Courier New" w:hAnsi="Courier New" w:cs="Courier New"/>
          <w:color w:val="000000"/>
          <w:sz w:val="20"/>
          <w:shd w:val="clear" w:color="auto" w:fill="FFFFFF"/>
        </w:rPr>
        <w:t xml:space="preserve">     IND_VARS = </w:t>
      </w:r>
      <w:r w:rsidR="00590089" w:rsidRPr="00807254">
        <w:rPr>
          <w:rFonts w:ascii="Courier New" w:hAnsi="Courier New" w:cs="Courier New"/>
          <w:color w:val="000000"/>
          <w:sz w:val="20"/>
          <w:shd w:val="clear" w:color="auto" w:fill="FFFFFF"/>
        </w:rPr>
        <w:t>Y1</w:t>
      </w:r>
      <w:r w:rsidRPr="00807254">
        <w:rPr>
          <w:rFonts w:ascii="Courier New" w:hAnsi="Courier New" w:cs="Courier New"/>
          <w:color w:val="000000"/>
          <w:sz w:val="20"/>
          <w:shd w:val="clear" w:color="auto" w:fill="FFFFFF"/>
        </w:rPr>
        <w:t xml:space="preserve">, </w:t>
      </w:r>
    </w:p>
    <w:p w:rsidR="00301352" w:rsidRDefault="00B175B6" w:rsidP="0030135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301352" w:rsidRPr="00807254">
        <w:rPr>
          <w:rFonts w:ascii="Courier New" w:hAnsi="Courier New" w:cs="Courier New"/>
          <w:color w:val="000000"/>
          <w:sz w:val="20"/>
          <w:shd w:val="clear" w:color="auto" w:fill="FFFFFF"/>
        </w:rPr>
        <w:t xml:space="preserve">IMPUTED_VARS = </w:t>
      </w:r>
      <w:r w:rsidR="00301352">
        <w:rPr>
          <w:rFonts w:ascii="Courier New" w:hAnsi="Courier New" w:cs="Courier New"/>
          <w:color w:val="000000"/>
          <w:sz w:val="20"/>
          <w:shd w:val="clear" w:color="auto" w:fill="FFFFFF"/>
        </w:rPr>
        <w:t>WM</w:t>
      </w:r>
      <w:r w:rsidR="00301352" w:rsidRPr="00807254">
        <w:rPr>
          <w:rFonts w:ascii="Courier New" w:hAnsi="Courier New" w:cs="Courier New"/>
          <w:color w:val="000000"/>
          <w:sz w:val="20"/>
          <w:shd w:val="clear" w:color="auto" w:fill="FFFFFF"/>
        </w:rPr>
        <w:t xml:space="preserve"> </w:t>
      </w:r>
      <w:r w:rsidR="00301352">
        <w:rPr>
          <w:rFonts w:ascii="Courier New" w:hAnsi="Courier New" w:cs="Courier New"/>
          <w:color w:val="000000"/>
          <w:sz w:val="20"/>
          <w:shd w:val="clear" w:color="auto" w:fill="FFFFFF"/>
        </w:rPr>
        <w:t>ZM,</w:t>
      </w:r>
    </w:p>
    <w:p w:rsidR="00301352" w:rsidRPr="002636D5" w:rsidRDefault="00DF0B44" w:rsidP="0030135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301352">
        <w:rPr>
          <w:rFonts w:ascii="Courier New" w:hAnsi="Courier New" w:cs="Courier New"/>
          <w:color w:val="000000"/>
          <w:sz w:val="20"/>
          <w:shd w:val="clear" w:color="auto" w:fill="FFFFFF"/>
        </w:rPr>
        <w:t xml:space="preserve"> </w:t>
      </w:r>
      <w:r w:rsidR="00301352" w:rsidRPr="002636D5">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COMPARE1</w:t>
      </w:r>
      <w:r w:rsidRPr="002636D5">
        <w:rPr>
          <w:rFonts w:ascii="Courier New" w:hAnsi="Courier New" w:cs="Courier New"/>
          <w:color w:val="000000"/>
          <w:sz w:val="20"/>
          <w:shd w:val="clear" w:color="auto" w:fill="FFFFFF"/>
        </w:rPr>
        <w:t xml:space="preserve"> </w:t>
      </w:r>
      <w:r w:rsidR="00301352" w:rsidRPr="002636D5">
        <w:rPr>
          <w:rFonts w:ascii="Courier New" w:hAnsi="Courier New" w:cs="Courier New"/>
          <w:color w:val="000000"/>
          <w:sz w:val="20"/>
          <w:shd w:val="clear" w:color="auto" w:fill="FFFFFF"/>
        </w:rPr>
        <w:t xml:space="preserve">= TEST_Y1_Y2: </w:t>
      </w:r>
      <w:r w:rsidR="00301352" w:rsidRPr="007B7805">
        <w:rPr>
          <w:rFonts w:ascii="Courier New" w:hAnsi="Courier New" w:cs="Courier New"/>
          <w:b/>
          <w:color w:val="000000"/>
          <w:sz w:val="20"/>
          <w:shd w:val="clear" w:color="auto" w:fill="FFFFFF"/>
        </w:rPr>
        <w:t>TEST</w:t>
      </w:r>
      <w:r w:rsidR="00301352" w:rsidRPr="002636D5">
        <w:rPr>
          <w:rFonts w:ascii="Courier New" w:hAnsi="Courier New" w:cs="Courier New"/>
          <w:color w:val="000000"/>
          <w:sz w:val="20"/>
          <w:shd w:val="clear" w:color="auto" w:fill="FFFFFF"/>
        </w:rPr>
        <w:t xml:space="preserve"> Y1 </w:t>
      </w:r>
      <w:r w:rsidR="00301352">
        <w:rPr>
          <w:rFonts w:ascii="Courier New" w:hAnsi="Courier New" w:cs="Courier New"/>
          <w:color w:val="000000"/>
          <w:sz w:val="20"/>
          <w:shd w:val="clear" w:color="auto" w:fill="FFFFFF"/>
        </w:rPr>
        <w:t xml:space="preserve">= </w:t>
      </w:r>
      <w:r w:rsidR="00301352" w:rsidRPr="002636D5">
        <w:rPr>
          <w:rFonts w:ascii="Courier New" w:hAnsi="Courier New" w:cs="Courier New"/>
          <w:color w:val="000000"/>
          <w:sz w:val="20"/>
          <w:shd w:val="clear" w:color="auto" w:fill="FFFFFF"/>
        </w:rPr>
        <w:t>Y2</w:t>
      </w:r>
      <w:r w:rsidR="00301352">
        <w:rPr>
          <w:rFonts w:ascii="Courier New" w:hAnsi="Courier New" w:cs="Courier New"/>
          <w:color w:val="000000"/>
          <w:sz w:val="20"/>
          <w:shd w:val="clear" w:color="auto" w:fill="FFFFFF"/>
        </w:rPr>
        <w:t>/MULT</w:t>
      </w:r>
      <w:r w:rsidR="00301352" w:rsidRPr="002636D5">
        <w:rPr>
          <w:rFonts w:ascii="Courier New" w:hAnsi="Courier New" w:cs="Courier New"/>
          <w:color w:val="000000"/>
          <w:sz w:val="20"/>
          <w:shd w:val="clear" w:color="auto" w:fill="FFFFFF"/>
        </w:rPr>
        <w:t>,</w:t>
      </w:r>
    </w:p>
    <w:p w:rsidR="00301352" w:rsidRPr="002636D5" w:rsidRDefault="00DF0B44" w:rsidP="00301352">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COMPARE</w:t>
      </w:r>
      <w:r w:rsidR="00301352">
        <w:rPr>
          <w:rFonts w:ascii="Courier New" w:hAnsi="Courier New" w:cs="Courier New"/>
          <w:color w:val="000000"/>
          <w:sz w:val="20"/>
          <w:shd w:val="clear" w:color="auto" w:fill="FFFFFF"/>
        </w:rPr>
        <w:t>2</w:t>
      </w:r>
      <w:r w:rsidR="00301352" w:rsidRPr="002636D5">
        <w:rPr>
          <w:rFonts w:ascii="Courier New" w:hAnsi="Courier New" w:cs="Courier New"/>
          <w:color w:val="000000"/>
          <w:sz w:val="20"/>
          <w:shd w:val="clear" w:color="auto" w:fill="FFFFFF"/>
        </w:rPr>
        <w:t xml:space="preserve"> = TEST_</w:t>
      </w:r>
      <w:r w:rsidR="00301352">
        <w:rPr>
          <w:rFonts w:ascii="Courier New" w:hAnsi="Courier New" w:cs="Courier New"/>
          <w:color w:val="000000"/>
          <w:sz w:val="20"/>
          <w:shd w:val="clear" w:color="auto" w:fill="FFFFFF"/>
        </w:rPr>
        <w:t>W</w:t>
      </w:r>
      <w:r w:rsidR="00301352" w:rsidRPr="002636D5">
        <w:rPr>
          <w:rFonts w:ascii="Courier New" w:hAnsi="Courier New" w:cs="Courier New"/>
          <w:color w:val="000000"/>
          <w:sz w:val="20"/>
          <w:shd w:val="clear" w:color="auto" w:fill="FFFFFF"/>
        </w:rPr>
        <w:t>_</w:t>
      </w:r>
      <w:r w:rsidR="00301352">
        <w:rPr>
          <w:rFonts w:ascii="Courier New" w:hAnsi="Courier New" w:cs="Courier New"/>
          <w:color w:val="000000"/>
          <w:sz w:val="20"/>
          <w:shd w:val="clear" w:color="auto" w:fill="FFFFFF"/>
        </w:rPr>
        <w:t>Z</w:t>
      </w:r>
      <w:r w:rsidR="00301352" w:rsidRPr="002636D5">
        <w:rPr>
          <w:rFonts w:ascii="Courier New" w:hAnsi="Courier New" w:cs="Courier New"/>
          <w:color w:val="000000"/>
          <w:sz w:val="20"/>
          <w:shd w:val="clear" w:color="auto" w:fill="FFFFFF"/>
        </w:rPr>
        <w:t xml:space="preserve">: </w:t>
      </w:r>
      <w:r w:rsidR="00301352" w:rsidRPr="007B7805">
        <w:rPr>
          <w:rFonts w:ascii="Courier New" w:hAnsi="Courier New" w:cs="Courier New"/>
          <w:b/>
          <w:color w:val="000000"/>
          <w:sz w:val="20"/>
          <w:shd w:val="clear" w:color="auto" w:fill="FFFFFF"/>
        </w:rPr>
        <w:t>TEST</w:t>
      </w:r>
      <w:r w:rsidR="00301352" w:rsidRPr="002636D5">
        <w:rPr>
          <w:rFonts w:ascii="Courier New" w:hAnsi="Courier New" w:cs="Courier New"/>
          <w:color w:val="000000"/>
          <w:sz w:val="20"/>
          <w:shd w:val="clear" w:color="auto" w:fill="FFFFFF"/>
        </w:rPr>
        <w:t xml:space="preserve"> </w:t>
      </w:r>
      <w:r w:rsidR="00301352">
        <w:rPr>
          <w:rFonts w:ascii="Courier New" w:hAnsi="Courier New" w:cs="Courier New"/>
          <w:color w:val="000000"/>
          <w:sz w:val="20"/>
          <w:shd w:val="clear" w:color="auto" w:fill="FFFFFF"/>
        </w:rPr>
        <w:t>W =</w:t>
      </w:r>
      <w:r w:rsidR="00301352" w:rsidRPr="002636D5">
        <w:rPr>
          <w:rFonts w:ascii="Courier New" w:hAnsi="Courier New" w:cs="Courier New"/>
          <w:color w:val="000000"/>
          <w:sz w:val="20"/>
          <w:shd w:val="clear" w:color="auto" w:fill="FFFFFF"/>
        </w:rPr>
        <w:t xml:space="preserve"> </w:t>
      </w:r>
      <w:r w:rsidR="00301352">
        <w:rPr>
          <w:rFonts w:ascii="Courier New" w:hAnsi="Courier New" w:cs="Courier New"/>
          <w:color w:val="000000"/>
          <w:sz w:val="20"/>
          <w:shd w:val="clear" w:color="auto" w:fill="FFFFFF"/>
        </w:rPr>
        <w:t>Z/MULT</w:t>
      </w:r>
    </w:p>
    <w:p w:rsidR="00301352" w:rsidRPr="002636D5" w:rsidRDefault="00301352" w:rsidP="00301352">
      <w:pPr>
        <w:overflowPunct/>
        <w:ind w:left="720" w:firstLine="720"/>
        <w:textAlignment w:val="auto"/>
        <w:rPr>
          <w:rFonts w:ascii="Courier New" w:hAnsi="Courier New" w:cs="Courier New"/>
          <w:color w:val="000000"/>
          <w:sz w:val="20"/>
          <w:shd w:val="clear" w:color="auto" w:fill="FFFFFF"/>
        </w:rPr>
      </w:pPr>
      <w:r w:rsidRPr="002636D5">
        <w:rPr>
          <w:rFonts w:ascii="Courier New" w:hAnsi="Courier New" w:cs="Courier New"/>
          <w:color w:val="000000"/>
          <w:sz w:val="20"/>
          <w:shd w:val="clear" w:color="auto" w:fill="FFFFFF"/>
        </w:rPr>
        <w:t>);</w:t>
      </w:r>
    </w:p>
    <w:p w:rsidR="00C51D08" w:rsidRPr="00807254" w:rsidRDefault="00C51D08" w:rsidP="00C51D08">
      <w:pPr>
        <w:overflowPunct/>
        <w:textAlignment w:val="auto"/>
        <w:rPr>
          <w:rFonts w:ascii="Courier New" w:hAnsi="Courier New" w:cs="Courier New"/>
          <w:sz w:val="20"/>
        </w:rPr>
      </w:pPr>
    </w:p>
    <w:p w:rsidR="000E2ED3" w:rsidRDefault="00EE788C" w:rsidP="000E2ED3">
      <w:pPr>
        <w:overflowPunct/>
        <w:textAlignment w:val="auto"/>
        <w:rPr>
          <w:b/>
          <w:szCs w:val="24"/>
          <w:shd w:val="clear" w:color="auto" w:fill="FFFFFF"/>
        </w:rPr>
      </w:pPr>
      <w:r w:rsidRPr="00807254">
        <w:rPr>
          <w:b/>
          <w:sz w:val="20"/>
          <w:shd w:val="clear" w:color="auto" w:fill="FFFFFF"/>
        </w:rPr>
        <w:br w:type="page"/>
      </w:r>
      <w:r w:rsidR="000E2ED3">
        <w:rPr>
          <w:b/>
          <w:szCs w:val="24"/>
          <w:shd w:val="clear" w:color="auto" w:fill="FFFFFF"/>
        </w:rPr>
        <w:t>Logistic</w:t>
      </w:r>
      <w:r w:rsidR="000E2ED3" w:rsidRPr="00AB5F24">
        <w:rPr>
          <w:b/>
          <w:szCs w:val="24"/>
          <w:shd w:val="clear" w:color="auto" w:fill="FFFFFF"/>
        </w:rPr>
        <w:t xml:space="preserve"> Regression using PROC </w:t>
      </w:r>
      <w:r w:rsidR="000E2ED3">
        <w:rPr>
          <w:b/>
          <w:szCs w:val="24"/>
          <w:shd w:val="clear" w:color="auto" w:fill="FFFFFF"/>
        </w:rPr>
        <w:t>LOGISTIC</w:t>
      </w:r>
    </w:p>
    <w:p w:rsidR="000E2ED3" w:rsidRDefault="000E2ED3" w:rsidP="000E2ED3">
      <w:pPr>
        <w:overflowPunct/>
        <w:textAlignment w:val="auto"/>
        <w:rPr>
          <w:b/>
          <w:sz w:val="20"/>
          <w:shd w:val="clear" w:color="auto" w:fill="FFFFFF"/>
        </w:rPr>
      </w:pPr>
    </w:p>
    <w:p w:rsidR="00E16387" w:rsidRPr="009B7D2F" w:rsidRDefault="00E16387" w:rsidP="000E2ED3">
      <w:pPr>
        <w:overflowPunct/>
        <w:textAlignment w:val="auto"/>
        <w:rPr>
          <w:b/>
          <w:sz w:val="20"/>
          <w:shd w:val="clear" w:color="auto" w:fill="FFFFFF"/>
        </w:rPr>
      </w:pP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MACRO PROC_LOGISTIC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DSN:          DATASET NAME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FORMAT:       FORMATS IF ANY</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USE_WEIGHTS:  YES OR NO (DEFAULT = NO)</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BYVARS:       BY VARIABLES IF ANY</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DEP_VARS:     DEPENDENT VARIABLE FOR YOUR MODEL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IND_VARS:     INDEPENDENT VARIABLES FOR YOUR MODEL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IMPUTED_VARS: IMPUTED VARIABLES FOR YOUR MODEL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LINK:         LINK specifies the link function that links the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response probabilities to the linear predictors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for non multiple imputed data</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(DEFAULT IS LOGIT)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(OPTION IS GLOGIT)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SORT_ORDER:   SORTING ORDER OF DEPENDENT VARIABLE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SEE SAS DOCUMENTTATION FOR DETAILS</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r>
        <w:rPr>
          <w:rFonts w:ascii="Courier New" w:hAnsi="Courier New" w:cs="Courier New"/>
          <w:color w:val="000000"/>
          <w:sz w:val="20"/>
          <w:shd w:val="clear" w:color="auto" w:fill="FFFFFF"/>
        </w:rPr>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CLASSVARS: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INDEPENDENT CLASSIFICATION VARIABLES AND SORTING OPTIONS IF ANY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CL:  </w:t>
      </w:r>
      <w:r>
        <w:rPr>
          <w:rFonts w:ascii="Courier New" w:hAnsi="Courier New" w:cs="Courier New"/>
          <w:color w:val="008000"/>
          <w:sz w:val="20"/>
          <w:shd w:val="clear" w:color="auto" w:fill="FFFFFF"/>
        </w:rPr>
        <w:tab/>
        <w:t xml:space="preserve">     CONFIDENCE LEVEL (DEFAULT IS 95)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2417DD" w:rsidRDefault="002417DD" w:rsidP="002417DD">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DF: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DEGREES OF FREEDOM DEFINITION                     */</w:t>
      </w:r>
    </w:p>
    <w:p w:rsidR="002417DD" w:rsidRDefault="002417DD" w:rsidP="002417DD">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(DEFAULT IS RUBIN99)</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2417DD" w:rsidRDefault="002417DD" w:rsidP="002417DD">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 xml:space="preserve">/*                            (OPTION IS RUBIN87)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TITLE1:       TITLE 1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TITLE2:       TITLE 2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TITLE3:       TITLE 3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TITLE4:       TITLE 4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TITLE5:       TITLE 5 FOR OUTPUT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XOUTPUT       PRINT EXTRA OUTPUT (DEFAULT IS NO)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REP_WT:       NUMBER OF REPLICATE WEIGHTS              </w:t>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(DEFAULT IS 44)</w:t>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(OPTION IS 20)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IMPUTATIONS:  NUMBER OF IMPUTATIONS (DEFAULT = 5)</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 xml:space="preserve">/* COMPARE MODEL PARAMETER ESTIMATES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FOR NON IMPUTED DATA</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WEIGHTED AND UNWEIGHTED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PROC LOGISTIC and PROC SURVEYLOGISTIC: </w:t>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With LINK = LOGIT use “TEST” statement.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With LINK = GLOGIT use “CONTRAST” statement.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FOR IMPUTED DATA</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WEIGHTED AND UNWEIGHTED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913822" w:rsidRDefault="00913822" w:rsidP="00913822">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PROC MIANALIZE: USE TEST STATEMENT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COMPARE1: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COMPARE2: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COMPARE3: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COMPARE4: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COMPARE5: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COMPARE6: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COMPARE7: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 xml:space="preserve">/* COMPARE8: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306F8E" w:rsidRDefault="00306F8E" w:rsidP="00306F8E">
      <w:pPr>
        <w:overflowPunct/>
        <w:textAlignment w:val="auto"/>
        <w:rPr>
          <w:rFonts w:ascii="Courier New" w:hAnsi="Courier New" w:cs="Courier New"/>
          <w:color w:val="008000"/>
          <w:sz w:val="20"/>
          <w:shd w:val="clear" w:color="auto" w:fill="FFFFFF"/>
        </w:rPr>
      </w:pPr>
      <w:r>
        <w:rPr>
          <w:rFonts w:ascii="Courier New" w:hAnsi="Courier New" w:cs="Courier New"/>
          <w:color w:val="008000"/>
          <w:sz w:val="20"/>
          <w:shd w:val="clear" w:color="auto" w:fill="FFFFFF"/>
        </w:rPr>
        <w:t xml:space="preserve">/* COMPARE9: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r>
        <w:rPr>
          <w:rFonts w:ascii="Courier New" w:hAnsi="Courier New" w:cs="Courier New"/>
          <w:color w:val="008000"/>
          <w:sz w:val="20"/>
          <w:shd w:val="clear" w:color="auto" w:fill="FFFFFF"/>
        </w:rPr>
        <w:tab/>
      </w:r>
      <w:r>
        <w:rPr>
          <w:rFonts w:ascii="Courier New" w:hAnsi="Courier New" w:cs="Courier New"/>
          <w:color w:val="008000"/>
          <w:sz w:val="20"/>
          <w:shd w:val="clear" w:color="auto" w:fill="FFFFFF"/>
        </w:rPr>
        <w:tab/>
        <w:t xml:space="preserve">   */</w:t>
      </w:r>
    </w:p>
    <w:p w:rsidR="00DD2A4F" w:rsidRDefault="00DD2A4F" w:rsidP="00306F8E">
      <w:pPr>
        <w:overflowPunct/>
        <w:textAlignment w:val="auto"/>
        <w:rPr>
          <w:rFonts w:ascii="Courier New" w:hAnsi="Courier New" w:cs="Courier New"/>
          <w:color w:val="000000"/>
          <w:sz w:val="20"/>
          <w:shd w:val="clear" w:color="auto" w:fill="FFFFFF"/>
        </w:rPr>
      </w:pPr>
      <w:r>
        <w:rPr>
          <w:rFonts w:ascii="Courier New" w:hAnsi="Courier New" w:cs="Courier New"/>
          <w:color w:val="008000"/>
          <w:sz w:val="20"/>
          <w:shd w:val="clear" w:color="auto" w:fill="FFFFFF"/>
        </w:rPr>
        <w:t>/**********************************************************************/</w:t>
      </w:r>
    </w:p>
    <w:p w:rsidR="002D0E17" w:rsidRDefault="002D0E17" w:rsidP="00DD2A4F">
      <w:pPr>
        <w:overflowPunct/>
        <w:textAlignment w:val="auto"/>
        <w:rPr>
          <w:rFonts w:ascii="Courier New" w:hAnsi="Courier New" w:cs="Courier New"/>
          <w:color w:val="000000"/>
          <w:sz w:val="20"/>
          <w:shd w:val="clear" w:color="auto" w:fill="FFFFFF"/>
        </w:rPr>
      </w:pP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b/>
          <w:bCs/>
          <w:color w:val="000080"/>
          <w:sz w:val="20"/>
          <w:shd w:val="clear" w:color="auto" w:fill="FFFFFF"/>
        </w:rPr>
        <w:t>%</w:t>
      </w:r>
      <w:r w:rsidRPr="002D0E17">
        <w:rPr>
          <w:rFonts w:ascii="Courier New" w:hAnsi="Courier New" w:cs="Courier New"/>
          <w:b/>
          <w:color w:val="000000"/>
          <w:sz w:val="20"/>
          <w:shd w:val="clear" w:color="auto" w:fill="FFFFFF"/>
        </w:rPr>
        <w:t>PROC_LOGISTIC</w:t>
      </w:r>
      <w:r>
        <w:rPr>
          <w:rFonts w:ascii="Courier New" w:hAnsi="Courier New" w:cs="Courier New"/>
          <w:color w:val="000000"/>
          <w:sz w:val="20"/>
          <w:shd w:val="clear" w:color="auto" w:fill="FFFFFF"/>
        </w:rPr>
        <w:t xml:space="preserve">(DSN =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ab/>
        <w:t xml:space="preserve">  </w:t>
      </w:r>
      <w:r w:rsidR="002D0E1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FORMAT =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USE_WEIGHTS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002D0E1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BYVARS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sidR="002D0E1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DEP_VARS =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sidR="002D0E1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IND_VARS =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IMPUTED_VARS =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ab/>
        <w:t xml:space="preserve">    </w:t>
      </w:r>
      <w:r w:rsidR="002D0E1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LINK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SORT_ORDER =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CLASSVARS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ab/>
        <w:t xml:space="preserve"> </w:t>
      </w:r>
      <w:r w:rsidR="002D0E1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CL = , </w:t>
      </w:r>
    </w:p>
    <w:p w:rsidR="002417DD" w:rsidRDefault="002417DD" w:rsidP="002417DD">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DF =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ab/>
        <w:t>TITLE1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ab/>
        <w:t>TITLE2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ab/>
        <w:t>TITLE3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ab/>
        <w:t>TITLE4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r>
      <w:r>
        <w:rPr>
          <w:rFonts w:ascii="Courier New" w:hAnsi="Courier New" w:cs="Courier New"/>
          <w:color w:val="000000"/>
          <w:sz w:val="20"/>
          <w:shd w:val="clear" w:color="auto" w:fill="FFFFFF"/>
        </w:rPr>
        <w:tab/>
        <w:t>TITLE5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ab/>
      </w:r>
      <w:r w:rsidR="002D0E1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XOUTPUT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w:t>
      </w:r>
      <w:r>
        <w:rPr>
          <w:rFonts w:ascii="Courier New" w:hAnsi="Courier New" w:cs="Courier New"/>
          <w:color w:val="000000"/>
          <w:sz w:val="20"/>
          <w:shd w:val="clear" w:color="auto" w:fill="FFFFFF"/>
        </w:rPr>
        <w:tab/>
        <w:t>REP_WT = ,</w:t>
      </w:r>
    </w:p>
    <w:p w:rsidR="00DD2A4F" w:rsidRDefault="00DD2A4F" w:rsidP="00DD2A4F">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ab/>
        <w:t xml:space="preserve"> IMPUTATIONS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COMPARE1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COMPARE2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COMPARE3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COMPARE4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COMPARE5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COMPARE6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COMPARE7 = ,</w:t>
      </w:r>
    </w:p>
    <w:p w:rsidR="00D56185" w:rsidRDefault="00D56185" w:rsidP="00D56185">
      <w:pPr>
        <w:overflowPunct/>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ab/>
        <w:t xml:space="preserve">    COMPARE8 = ,</w:t>
      </w:r>
    </w:p>
    <w:p w:rsidR="00CB6569" w:rsidRPr="009B7D2F" w:rsidRDefault="00D56185" w:rsidP="00D56185">
      <w:pPr>
        <w:overflowPunct/>
        <w:textAlignment w:val="auto"/>
        <w:rPr>
          <w:rFonts w:ascii="Courier New" w:hAnsi="Courier New" w:cs="Courier New"/>
          <w:color w:val="008000"/>
          <w:sz w:val="20"/>
          <w:shd w:val="clear" w:color="auto" w:fill="FFFFFF"/>
        </w:rPr>
      </w:pPr>
      <w:r>
        <w:rPr>
          <w:rFonts w:ascii="Courier New" w:hAnsi="Courier New" w:cs="Courier New"/>
          <w:color w:val="000000"/>
          <w:sz w:val="20"/>
          <w:shd w:val="clear" w:color="auto" w:fill="FFFFFF"/>
        </w:rPr>
        <w:tab/>
        <w:t xml:space="preserve">    COMPARE9 = );</w:t>
      </w:r>
    </w:p>
    <w:p w:rsidR="00EE788C" w:rsidRDefault="00E16387" w:rsidP="00084671">
      <w:pPr>
        <w:overflowPunct/>
        <w:textAlignment w:val="auto"/>
        <w:rPr>
          <w:b/>
          <w:szCs w:val="24"/>
          <w:shd w:val="clear" w:color="auto" w:fill="FFFFFF"/>
        </w:rPr>
      </w:pPr>
      <w:r>
        <w:rPr>
          <w:b/>
          <w:szCs w:val="24"/>
          <w:shd w:val="clear" w:color="auto" w:fill="FFFFFF"/>
        </w:rPr>
        <w:t xml:space="preserve"> </w:t>
      </w:r>
    </w:p>
    <w:p w:rsidR="00E16387" w:rsidRDefault="00E16387" w:rsidP="00084671">
      <w:pPr>
        <w:overflowPunct/>
        <w:textAlignment w:val="auto"/>
        <w:rPr>
          <w:b/>
          <w:szCs w:val="24"/>
          <w:shd w:val="clear" w:color="auto" w:fill="FFFFFF"/>
        </w:rPr>
      </w:pPr>
    </w:p>
    <w:p w:rsidR="007F5370" w:rsidRDefault="007F5370" w:rsidP="007F5370">
      <w:pPr>
        <w:jc w:val="both"/>
        <w:rPr>
          <w:szCs w:val="24"/>
          <w:shd w:val="clear" w:color="auto" w:fill="FFFFFF"/>
        </w:rPr>
      </w:pPr>
      <w:r>
        <w:rPr>
          <w:szCs w:val="24"/>
          <w:shd w:val="clear" w:color="auto" w:fill="FFFFFF"/>
        </w:rPr>
        <w:t xml:space="preserve">The following examples for the PROC_LOGISTIC macro can all be modified by adding variables to the BYVARS argument.  The results will be presented by the levels of those variables. </w:t>
      </w:r>
      <w:r w:rsidR="00C726B7">
        <w:rPr>
          <w:szCs w:val="24"/>
          <w:shd w:val="clear" w:color="auto" w:fill="FFFFFF"/>
        </w:rPr>
        <w:t xml:space="preserve"> All examples perform </w:t>
      </w:r>
      <w:r w:rsidR="00C726B7" w:rsidRPr="0065069E">
        <w:rPr>
          <w:szCs w:val="24"/>
          <w:shd w:val="clear" w:color="auto" w:fill="FFFFFF"/>
        </w:rPr>
        <w:t>comparison of regression coefficients.</w:t>
      </w:r>
    </w:p>
    <w:p w:rsidR="007F5370" w:rsidRDefault="007F5370" w:rsidP="007F5370">
      <w:pPr>
        <w:jc w:val="both"/>
        <w:rPr>
          <w:szCs w:val="24"/>
          <w:shd w:val="clear" w:color="auto" w:fill="FFFFFF"/>
        </w:rPr>
      </w:pPr>
    </w:p>
    <w:p w:rsidR="007F5370" w:rsidRPr="00A53B00" w:rsidRDefault="007F5370" w:rsidP="007F5370">
      <w:pPr>
        <w:jc w:val="both"/>
        <w:rPr>
          <w:szCs w:val="24"/>
          <w:shd w:val="clear" w:color="auto" w:fill="FFFFFF"/>
        </w:rPr>
      </w:pPr>
      <w:r>
        <w:rPr>
          <w:szCs w:val="24"/>
          <w:shd w:val="clear" w:color="auto" w:fill="FFFFFF"/>
        </w:rPr>
        <w:t xml:space="preserve">Also more than one dependent variable maybe included in the DEP_VARS argument.  This will result on analysis for models with different dependent variables with the same independent variables.  </w:t>
      </w:r>
    </w:p>
    <w:p w:rsidR="007F5370" w:rsidRDefault="007F5370" w:rsidP="007F5370">
      <w:pPr>
        <w:rPr>
          <w:szCs w:val="24"/>
          <w:shd w:val="clear" w:color="auto" w:fill="FFFFFF"/>
        </w:rPr>
      </w:pPr>
    </w:p>
    <w:p w:rsidR="007F5370" w:rsidRPr="00A53B00" w:rsidRDefault="007F5370" w:rsidP="007F5370">
      <w:pPr>
        <w:jc w:val="both"/>
        <w:rPr>
          <w:szCs w:val="24"/>
          <w:shd w:val="clear" w:color="auto" w:fill="FFFFFF"/>
        </w:rPr>
      </w:pPr>
      <w:r>
        <w:rPr>
          <w:szCs w:val="24"/>
          <w:shd w:val="clear" w:color="auto" w:fill="FFFFFF"/>
        </w:rPr>
        <w:t>For the “CO</w:t>
      </w:r>
      <w:r w:rsidR="001053AE">
        <w:rPr>
          <w:szCs w:val="24"/>
          <w:shd w:val="clear" w:color="auto" w:fill="FFFFFF"/>
        </w:rPr>
        <w:t>MPARE</w:t>
      </w:r>
      <w:r>
        <w:rPr>
          <w:szCs w:val="24"/>
          <w:shd w:val="clear" w:color="auto" w:fill="FFFFFF"/>
        </w:rPr>
        <w:t>n” arguments only one equation can be used per argument.  For example: “</w:t>
      </w:r>
      <w:r w:rsidR="001053AE">
        <w:rPr>
          <w:szCs w:val="24"/>
          <w:shd w:val="clear" w:color="auto" w:fill="FFFFFF"/>
        </w:rPr>
        <w:t>COMPARE</w:t>
      </w:r>
      <w:r>
        <w:rPr>
          <w:szCs w:val="24"/>
          <w:shd w:val="clear" w:color="auto" w:fill="FFFFFF"/>
        </w:rPr>
        <w:t xml:space="preserve">1 = aplus: </w:t>
      </w:r>
      <w:r w:rsidRPr="00400904">
        <w:rPr>
          <w:b/>
          <w:szCs w:val="24"/>
          <w:shd w:val="clear" w:color="auto" w:fill="FFFFFF"/>
        </w:rPr>
        <w:t>TEST</w:t>
      </w:r>
      <w:r>
        <w:rPr>
          <w:szCs w:val="24"/>
          <w:shd w:val="clear" w:color="auto" w:fill="FFFFFF"/>
        </w:rPr>
        <w:t xml:space="preserve"> a1 + a2 = 1”.  </w:t>
      </w:r>
    </w:p>
    <w:p w:rsidR="007F5370" w:rsidRDefault="007F5370" w:rsidP="00084671">
      <w:pPr>
        <w:overflowPunct/>
        <w:textAlignment w:val="auto"/>
        <w:rPr>
          <w:b/>
          <w:szCs w:val="24"/>
          <w:shd w:val="clear" w:color="auto" w:fill="FFFFFF"/>
        </w:rPr>
      </w:pPr>
    </w:p>
    <w:p w:rsidR="00E16387" w:rsidRDefault="00E16387" w:rsidP="00084671">
      <w:pPr>
        <w:overflowPunct/>
        <w:textAlignment w:val="auto"/>
        <w:rPr>
          <w:b/>
          <w:szCs w:val="24"/>
          <w:shd w:val="clear" w:color="auto" w:fill="FFFFFF"/>
        </w:rPr>
      </w:pPr>
    </w:p>
    <w:p w:rsidR="00084671" w:rsidRDefault="00084671" w:rsidP="00084671">
      <w:pPr>
        <w:overflowPunct/>
        <w:textAlignment w:val="auto"/>
        <w:rPr>
          <w:b/>
          <w:szCs w:val="24"/>
          <w:shd w:val="clear" w:color="auto" w:fill="FFFFFF"/>
        </w:rPr>
      </w:pPr>
      <w:r w:rsidRPr="00AB5F24">
        <w:rPr>
          <w:b/>
          <w:szCs w:val="24"/>
          <w:shd w:val="clear" w:color="auto" w:fill="FFFFFF"/>
        </w:rPr>
        <w:t>Example</w:t>
      </w:r>
      <w:r>
        <w:rPr>
          <w:b/>
          <w:szCs w:val="24"/>
          <w:shd w:val="clear" w:color="auto" w:fill="FFFFFF"/>
        </w:rPr>
        <w:t xml:space="preserve"> 1</w:t>
      </w:r>
      <w:r w:rsidRPr="00AB5F24">
        <w:rPr>
          <w:b/>
          <w:szCs w:val="24"/>
          <w:shd w:val="clear" w:color="auto" w:fill="FFFFFF"/>
        </w:rPr>
        <w:t xml:space="preserve">: </w:t>
      </w:r>
    </w:p>
    <w:p w:rsidR="00602C3C" w:rsidRDefault="003D1593" w:rsidP="00602C3C">
      <w:pPr>
        <w:overflowPunct/>
        <w:textAlignment w:val="auto"/>
        <w:rPr>
          <w:b/>
          <w:szCs w:val="24"/>
        </w:rPr>
      </w:pPr>
      <w:r>
        <w:rPr>
          <w:b/>
          <w:szCs w:val="24"/>
        </w:rPr>
        <w:t>Un-weighted</w:t>
      </w:r>
      <w:r w:rsidR="00602C3C">
        <w:rPr>
          <w:b/>
          <w:szCs w:val="24"/>
        </w:rPr>
        <w:t xml:space="preserve"> non-imputed data</w:t>
      </w:r>
    </w:p>
    <w:p w:rsidR="0081069B" w:rsidRDefault="00F51DE3" w:rsidP="0081069B">
      <w:pPr>
        <w:tabs>
          <w:tab w:val="left" w:pos="270"/>
        </w:tabs>
        <w:ind w:left="270"/>
        <w:jc w:val="both"/>
        <w:rPr>
          <w:szCs w:val="24"/>
          <w:shd w:val="clear" w:color="auto" w:fill="FFFFFF"/>
        </w:rPr>
      </w:pPr>
      <w:r w:rsidRPr="008865A8">
        <w:rPr>
          <w:sz w:val="20"/>
          <w:shd w:val="clear" w:color="auto" w:fill="FFFFFF"/>
        </w:rPr>
        <w:t xml:space="preserve">MODEL: </w:t>
      </w:r>
      <w:r w:rsidR="00F15554">
        <w:rPr>
          <w:sz w:val="20"/>
          <w:shd w:val="clear" w:color="auto" w:fill="FFFFFF"/>
        </w:rPr>
        <w:t>X</w:t>
      </w:r>
      <w:r w:rsidRPr="008865A8">
        <w:rPr>
          <w:sz w:val="20"/>
          <w:shd w:val="clear" w:color="auto" w:fill="FFFFFF"/>
        </w:rPr>
        <w:t xml:space="preserve"> = </w:t>
      </w:r>
      <w:r w:rsidR="00F15554">
        <w:rPr>
          <w:sz w:val="20"/>
          <w:shd w:val="clear" w:color="auto" w:fill="FFFFFF"/>
        </w:rPr>
        <w:t>Y1</w:t>
      </w:r>
      <w:r w:rsidRPr="008865A8">
        <w:rPr>
          <w:sz w:val="20"/>
          <w:shd w:val="clear" w:color="auto" w:fill="FFFFFF"/>
        </w:rPr>
        <w:t xml:space="preserve"> + </w:t>
      </w:r>
      <w:r w:rsidR="00F15554">
        <w:rPr>
          <w:sz w:val="20"/>
          <w:shd w:val="clear" w:color="auto" w:fill="FFFFFF"/>
        </w:rPr>
        <w:t>Y2</w:t>
      </w:r>
      <w:r w:rsidRPr="008865A8">
        <w:rPr>
          <w:sz w:val="20"/>
          <w:shd w:val="clear" w:color="auto" w:fill="FFFFFF"/>
        </w:rPr>
        <w:t xml:space="preserve"> + </w:t>
      </w:r>
      <w:r w:rsidR="00F15554">
        <w:rPr>
          <w:sz w:val="20"/>
          <w:shd w:val="clear" w:color="auto" w:fill="FFFFFF"/>
        </w:rPr>
        <w:t>Y3</w:t>
      </w:r>
      <w:r w:rsidRPr="008865A8">
        <w:rPr>
          <w:sz w:val="20"/>
          <w:shd w:val="clear" w:color="auto" w:fill="FFFFFF"/>
        </w:rPr>
        <w:t xml:space="preserve"> </w:t>
      </w:r>
      <w:r w:rsidRPr="00BE75DB">
        <w:rPr>
          <w:szCs w:val="24"/>
          <w:shd w:val="clear" w:color="auto" w:fill="FFFFFF"/>
        </w:rPr>
        <w:t xml:space="preserve">(Using </w:t>
      </w:r>
      <w:r w:rsidR="003D1593">
        <w:rPr>
          <w:szCs w:val="24"/>
          <w:shd w:val="clear" w:color="auto" w:fill="FFFFFF"/>
        </w:rPr>
        <w:t>un-weighted</w:t>
      </w:r>
      <w:r w:rsidRPr="00BE75DB">
        <w:rPr>
          <w:szCs w:val="24"/>
          <w:shd w:val="clear" w:color="auto" w:fill="FFFFFF"/>
        </w:rPr>
        <w:t xml:space="preserve"> data, default sort order and no classification variables)</w:t>
      </w:r>
      <w:r w:rsidR="0065069E">
        <w:rPr>
          <w:szCs w:val="24"/>
          <w:shd w:val="clear" w:color="auto" w:fill="FFFFFF"/>
        </w:rPr>
        <w:t xml:space="preserve"> </w:t>
      </w:r>
      <w:r w:rsidR="0081069B">
        <w:rPr>
          <w:szCs w:val="24"/>
          <w:shd w:val="clear" w:color="auto" w:fill="FFFFFF"/>
        </w:rPr>
        <w:t xml:space="preserve">  </w:t>
      </w:r>
    </w:p>
    <w:p w:rsidR="0081069B" w:rsidRDefault="0081069B" w:rsidP="0081069B">
      <w:pPr>
        <w:tabs>
          <w:tab w:val="left" w:pos="270"/>
        </w:tabs>
        <w:jc w:val="both"/>
        <w:rPr>
          <w:sz w:val="20"/>
          <w:shd w:val="clear" w:color="auto" w:fill="FFFFFF"/>
        </w:rPr>
      </w:pPr>
    </w:p>
    <w:p w:rsidR="0081069B" w:rsidRDefault="0081069B" w:rsidP="0081069B">
      <w:pPr>
        <w:tabs>
          <w:tab w:val="left" w:pos="270"/>
        </w:tabs>
        <w:jc w:val="both"/>
        <w:rPr>
          <w:szCs w:val="24"/>
        </w:rPr>
      </w:pPr>
      <w:r>
        <w:rPr>
          <w:szCs w:val="24"/>
        </w:rPr>
        <w:t>W</w:t>
      </w:r>
      <w:r w:rsidRPr="000F608D">
        <w:rPr>
          <w:szCs w:val="24"/>
        </w:rPr>
        <w:t xml:space="preserve">ith the </w:t>
      </w:r>
      <w:r>
        <w:rPr>
          <w:szCs w:val="24"/>
        </w:rPr>
        <w:t>LINK</w:t>
      </w:r>
      <w:r w:rsidRPr="000F608D">
        <w:rPr>
          <w:szCs w:val="24"/>
        </w:rPr>
        <w:t xml:space="preserve"> = </w:t>
      </w:r>
      <w:r>
        <w:rPr>
          <w:szCs w:val="24"/>
        </w:rPr>
        <w:t>LOGIT</w:t>
      </w:r>
      <w:r w:rsidRPr="000F608D">
        <w:rPr>
          <w:szCs w:val="24"/>
        </w:rPr>
        <w:t xml:space="preserve"> option</w:t>
      </w:r>
      <w:r>
        <w:rPr>
          <w:szCs w:val="24"/>
        </w:rPr>
        <w:t xml:space="preserve"> use </w:t>
      </w:r>
      <w:r w:rsidRPr="000F608D">
        <w:rPr>
          <w:b/>
          <w:szCs w:val="24"/>
        </w:rPr>
        <w:t>TEST</w:t>
      </w:r>
      <w:r>
        <w:rPr>
          <w:szCs w:val="24"/>
        </w:rPr>
        <w:t xml:space="preserve"> statement.</w:t>
      </w:r>
    </w:p>
    <w:p w:rsidR="00CF7763" w:rsidRPr="00E16387" w:rsidRDefault="00CF7763" w:rsidP="00CF7763">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w:t>
      </w:r>
      <w:r w:rsidRPr="00E16387">
        <w:rPr>
          <w:rFonts w:ascii="Courier New" w:hAnsi="Courier New" w:cs="Courier New"/>
          <w:b/>
          <w:bCs/>
          <w:i/>
          <w:iCs/>
          <w:color w:val="000000"/>
          <w:sz w:val="20"/>
          <w:shd w:val="clear" w:color="auto" w:fill="FFFFFF"/>
        </w:rPr>
        <w:t>PROC_LOGISTIC</w:t>
      </w:r>
      <w:r w:rsidRPr="00E16387">
        <w:rPr>
          <w:rFonts w:ascii="Courier New" w:hAnsi="Courier New" w:cs="Courier New"/>
          <w:color w:val="000000"/>
          <w:sz w:val="20"/>
          <w:shd w:val="clear" w:color="auto" w:fill="FFFFFF"/>
        </w:rPr>
        <w:t xml:space="preserve">(DSN = ALL, </w:t>
      </w:r>
    </w:p>
    <w:p w:rsidR="00CF7763" w:rsidRPr="00E16387" w:rsidRDefault="00CF7763" w:rsidP="00CF7763">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USE_WEIGHTS = no,</w:t>
      </w:r>
    </w:p>
    <w:p w:rsidR="00CF7763" w:rsidRPr="00E16387" w:rsidRDefault="00CF7763" w:rsidP="00CF7763">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ab/>
        <w:t xml:space="preserve">  DEP_VARS = </w:t>
      </w:r>
      <w:r w:rsidR="00F15554" w:rsidRPr="00E16387">
        <w:rPr>
          <w:rFonts w:ascii="Courier New" w:hAnsi="Courier New" w:cs="Courier New"/>
          <w:color w:val="000000"/>
          <w:sz w:val="20"/>
          <w:shd w:val="clear" w:color="auto" w:fill="FFFFFF"/>
        </w:rPr>
        <w:t>X</w:t>
      </w:r>
      <w:r w:rsidRPr="00E16387">
        <w:rPr>
          <w:rFonts w:ascii="Courier New" w:hAnsi="Courier New" w:cs="Courier New"/>
          <w:color w:val="000000"/>
          <w:sz w:val="20"/>
          <w:shd w:val="clear" w:color="auto" w:fill="FFFFFF"/>
        </w:rPr>
        <w:t xml:space="preserve">, </w:t>
      </w:r>
    </w:p>
    <w:p w:rsidR="00CF7763" w:rsidRPr="00E16387" w:rsidRDefault="00CF7763" w:rsidP="00CF7763">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IND_VARS = </w:t>
      </w:r>
      <w:r w:rsidR="00F15554" w:rsidRPr="00E16387">
        <w:rPr>
          <w:rFonts w:ascii="Courier New" w:hAnsi="Courier New" w:cs="Courier New"/>
          <w:color w:val="000000"/>
          <w:sz w:val="20"/>
          <w:shd w:val="clear" w:color="auto" w:fill="FFFFFF"/>
        </w:rPr>
        <w:t>Y1</w:t>
      </w:r>
      <w:r w:rsidRPr="00E16387">
        <w:rPr>
          <w:rFonts w:ascii="Courier New" w:hAnsi="Courier New" w:cs="Courier New"/>
          <w:color w:val="000000"/>
          <w:sz w:val="20"/>
          <w:shd w:val="clear" w:color="auto" w:fill="FFFFFF"/>
        </w:rPr>
        <w:t xml:space="preserve"> </w:t>
      </w:r>
      <w:r w:rsidR="00F15554" w:rsidRPr="00E16387">
        <w:rPr>
          <w:rFonts w:ascii="Courier New" w:hAnsi="Courier New" w:cs="Courier New"/>
          <w:color w:val="000000"/>
          <w:sz w:val="20"/>
          <w:shd w:val="clear" w:color="auto" w:fill="FFFFFF"/>
        </w:rPr>
        <w:t>Y2</w:t>
      </w:r>
      <w:r w:rsidRPr="00E16387">
        <w:rPr>
          <w:rFonts w:ascii="Courier New" w:hAnsi="Courier New" w:cs="Courier New"/>
          <w:color w:val="000000"/>
          <w:sz w:val="20"/>
          <w:shd w:val="clear" w:color="auto" w:fill="FFFFFF"/>
        </w:rPr>
        <w:t xml:space="preserve"> </w:t>
      </w:r>
      <w:r w:rsidR="00F15554" w:rsidRPr="00E16387">
        <w:rPr>
          <w:rFonts w:ascii="Courier New" w:hAnsi="Courier New" w:cs="Courier New"/>
          <w:color w:val="000000"/>
          <w:sz w:val="20"/>
          <w:shd w:val="clear" w:color="auto" w:fill="FFFFFF"/>
        </w:rPr>
        <w:t>Y3</w:t>
      </w:r>
      <w:r w:rsidRPr="00E16387">
        <w:rPr>
          <w:rFonts w:ascii="Courier New" w:hAnsi="Courier New" w:cs="Courier New"/>
          <w:color w:val="000000"/>
          <w:sz w:val="20"/>
          <w:shd w:val="clear" w:color="auto" w:fill="FFFFFF"/>
        </w:rPr>
        <w:t>,</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LINK = </w:t>
      </w:r>
      <w:r w:rsidRPr="0081069B">
        <w:rPr>
          <w:rFonts w:ascii="Courier New" w:hAnsi="Courier New" w:cs="Courier New"/>
          <w:sz w:val="20"/>
          <w:shd w:val="clear" w:color="auto" w:fill="FFFFFF"/>
        </w:rPr>
        <w:t>LOGIT</w:t>
      </w:r>
      <w:r w:rsidRPr="00E16387">
        <w:rPr>
          <w:rFonts w:ascii="Courier New" w:hAnsi="Courier New" w:cs="Courier New"/>
          <w:color w:val="000000"/>
          <w:sz w:val="20"/>
          <w:shd w:val="clear" w:color="auto" w:fill="FFFFFF"/>
        </w:rPr>
        <w:t>,</w:t>
      </w:r>
    </w:p>
    <w:p w:rsidR="00CF7763" w:rsidRPr="00E16387" w:rsidRDefault="00CF7763" w:rsidP="00CF7763">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BE37B0" w:rsidRPr="00E16387">
        <w:rPr>
          <w:rFonts w:ascii="Courier New" w:hAnsi="Courier New" w:cs="Courier New"/>
          <w:color w:val="000000"/>
          <w:sz w:val="20"/>
          <w:shd w:val="clear" w:color="auto" w:fill="FFFFFF"/>
        </w:rPr>
        <w:t xml:space="preserve">      COMPARE1 </w:t>
      </w:r>
      <w:r w:rsidRPr="00E16387">
        <w:rPr>
          <w:rFonts w:ascii="Courier New" w:hAnsi="Courier New" w:cs="Courier New"/>
          <w:color w:val="000000"/>
          <w:sz w:val="20"/>
          <w:shd w:val="clear" w:color="auto" w:fill="FFFFFF"/>
        </w:rPr>
        <w:t xml:space="preserve">= </w:t>
      </w:r>
      <w:r w:rsidR="00503887" w:rsidRPr="00E16387">
        <w:rPr>
          <w:rFonts w:ascii="Courier New" w:hAnsi="Courier New" w:cs="Courier New"/>
          <w:color w:val="000000"/>
          <w:sz w:val="20"/>
          <w:shd w:val="clear" w:color="auto" w:fill="FFFFFF"/>
        </w:rPr>
        <w:t>TEST_</w:t>
      </w:r>
      <w:r w:rsidR="00F15554" w:rsidRPr="00E16387">
        <w:rPr>
          <w:rFonts w:ascii="Courier New" w:hAnsi="Courier New" w:cs="Courier New"/>
          <w:color w:val="000000"/>
          <w:sz w:val="20"/>
          <w:shd w:val="clear" w:color="auto" w:fill="FFFFFF"/>
        </w:rPr>
        <w:t>Y1</w:t>
      </w:r>
      <w:r w:rsidR="00E23F1C" w:rsidRPr="00E16387">
        <w:rPr>
          <w:rFonts w:ascii="Courier New" w:hAnsi="Courier New" w:cs="Courier New"/>
          <w:color w:val="000000"/>
          <w:sz w:val="20"/>
          <w:shd w:val="clear" w:color="auto" w:fill="FFFFFF"/>
        </w:rPr>
        <w:t>_</w:t>
      </w:r>
      <w:r w:rsidR="00F15554" w:rsidRPr="00E16387">
        <w:rPr>
          <w:rFonts w:ascii="Courier New" w:hAnsi="Courier New" w:cs="Courier New"/>
          <w:color w:val="000000"/>
          <w:sz w:val="20"/>
          <w:shd w:val="clear" w:color="auto" w:fill="FFFFFF"/>
        </w:rPr>
        <w:t>Y2</w:t>
      </w:r>
      <w:r w:rsidR="00E23F1C" w:rsidRPr="00E16387">
        <w:rPr>
          <w:rFonts w:ascii="Courier New" w:hAnsi="Courier New" w:cs="Courier New"/>
          <w:color w:val="000000"/>
          <w:sz w:val="20"/>
          <w:shd w:val="clear" w:color="auto" w:fill="FFFFFF"/>
        </w:rPr>
        <w:t xml:space="preserve">: </w:t>
      </w:r>
      <w:r w:rsidR="00E23F1C" w:rsidRPr="007B780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sidR="00F15554" w:rsidRPr="00E16387">
        <w:rPr>
          <w:rFonts w:ascii="Courier New" w:hAnsi="Courier New" w:cs="Courier New"/>
          <w:color w:val="000000"/>
          <w:sz w:val="20"/>
          <w:shd w:val="clear" w:color="auto" w:fill="FFFFFF"/>
        </w:rPr>
        <w:t>Y1</w:t>
      </w:r>
      <w:r w:rsidRPr="00E16387">
        <w:rPr>
          <w:rFonts w:ascii="Courier New" w:hAnsi="Courier New" w:cs="Courier New"/>
          <w:color w:val="000000"/>
          <w:sz w:val="20"/>
          <w:shd w:val="clear" w:color="auto" w:fill="FFFFFF"/>
        </w:rPr>
        <w:t>-</w:t>
      </w:r>
      <w:r w:rsidR="00F15554" w:rsidRPr="00E16387">
        <w:rPr>
          <w:rFonts w:ascii="Courier New" w:hAnsi="Courier New" w:cs="Courier New"/>
          <w:color w:val="000000"/>
          <w:sz w:val="20"/>
          <w:shd w:val="clear" w:color="auto" w:fill="FFFFFF"/>
        </w:rPr>
        <w:t>Y2</w:t>
      </w:r>
      <w:r w:rsidRPr="00E16387">
        <w:rPr>
          <w:rFonts w:ascii="Courier New" w:hAnsi="Courier New" w:cs="Courier New"/>
          <w:color w:val="000000"/>
          <w:sz w:val="20"/>
          <w:shd w:val="clear" w:color="auto" w:fill="FFFFFF"/>
        </w:rPr>
        <w:t>=</w:t>
      </w:r>
      <w:r w:rsidRPr="00E16387">
        <w:rPr>
          <w:rFonts w:ascii="Courier New" w:hAnsi="Courier New" w:cs="Courier New"/>
          <w:b/>
          <w:bCs/>
          <w:color w:val="008080"/>
          <w:sz w:val="20"/>
          <w:shd w:val="clear" w:color="auto" w:fill="FFFFFF"/>
        </w:rPr>
        <w:t>0</w:t>
      </w:r>
      <w:r w:rsidRPr="00E16387">
        <w:rPr>
          <w:rFonts w:ascii="Courier New" w:hAnsi="Courier New" w:cs="Courier New"/>
          <w:color w:val="000000"/>
          <w:sz w:val="20"/>
          <w:shd w:val="clear" w:color="auto" w:fill="FFFFFF"/>
        </w:rPr>
        <w:t>,</w:t>
      </w:r>
    </w:p>
    <w:p w:rsidR="00CF7763" w:rsidRPr="00E16387" w:rsidRDefault="00CF7763" w:rsidP="00CF7763">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BE37B0" w:rsidRPr="00E16387">
        <w:rPr>
          <w:rFonts w:ascii="Courier New" w:hAnsi="Courier New" w:cs="Courier New"/>
          <w:color w:val="000000"/>
          <w:sz w:val="20"/>
          <w:shd w:val="clear" w:color="auto" w:fill="FFFFFF"/>
        </w:rPr>
        <w:t xml:space="preserve">    COMPARE2 </w:t>
      </w:r>
      <w:r w:rsidRPr="00E16387">
        <w:rPr>
          <w:rFonts w:ascii="Courier New" w:hAnsi="Courier New" w:cs="Courier New"/>
          <w:color w:val="000000"/>
          <w:sz w:val="20"/>
          <w:shd w:val="clear" w:color="auto" w:fill="FFFFFF"/>
        </w:rPr>
        <w:t xml:space="preserve">= </w:t>
      </w:r>
      <w:r w:rsidR="00503887" w:rsidRPr="00E16387">
        <w:rPr>
          <w:rFonts w:ascii="Courier New" w:hAnsi="Courier New" w:cs="Courier New"/>
          <w:color w:val="000000"/>
          <w:sz w:val="20"/>
          <w:shd w:val="clear" w:color="auto" w:fill="FFFFFF"/>
        </w:rPr>
        <w:t>TEST_</w:t>
      </w:r>
      <w:r w:rsidR="00F15554" w:rsidRPr="00E16387">
        <w:rPr>
          <w:rFonts w:ascii="Courier New" w:hAnsi="Courier New" w:cs="Courier New"/>
          <w:color w:val="000000"/>
          <w:sz w:val="20"/>
          <w:shd w:val="clear" w:color="auto" w:fill="FFFFFF"/>
        </w:rPr>
        <w:t>Y1</w:t>
      </w:r>
      <w:r w:rsidR="00E23F1C" w:rsidRPr="00E16387">
        <w:rPr>
          <w:rFonts w:ascii="Courier New" w:hAnsi="Courier New" w:cs="Courier New"/>
          <w:color w:val="000000"/>
          <w:sz w:val="20"/>
          <w:shd w:val="clear" w:color="auto" w:fill="FFFFFF"/>
        </w:rPr>
        <w:t>_</w:t>
      </w:r>
      <w:r w:rsidR="00F15554" w:rsidRPr="00E16387">
        <w:rPr>
          <w:rFonts w:ascii="Courier New" w:hAnsi="Courier New" w:cs="Courier New"/>
          <w:color w:val="000000"/>
          <w:sz w:val="20"/>
          <w:shd w:val="clear" w:color="auto" w:fill="FFFFFF"/>
        </w:rPr>
        <w:t>Y3</w:t>
      </w:r>
      <w:r w:rsidR="00E23F1C" w:rsidRPr="00E16387">
        <w:rPr>
          <w:rFonts w:ascii="Courier New" w:hAnsi="Courier New" w:cs="Courier New"/>
          <w:color w:val="000000"/>
          <w:sz w:val="20"/>
          <w:shd w:val="clear" w:color="auto" w:fill="FFFFFF"/>
        </w:rPr>
        <w:t xml:space="preserve">: </w:t>
      </w:r>
      <w:r w:rsidR="00E23F1C" w:rsidRPr="007B780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sidR="00F15554" w:rsidRPr="00E16387">
        <w:rPr>
          <w:rFonts w:ascii="Courier New" w:hAnsi="Courier New" w:cs="Courier New"/>
          <w:color w:val="000000"/>
          <w:sz w:val="20"/>
          <w:shd w:val="clear" w:color="auto" w:fill="FFFFFF"/>
        </w:rPr>
        <w:t>Y1</w:t>
      </w:r>
      <w:r w:rsidRPr="00E16387">
        <w:rPr>
          <w:rFonts w:ascii="Courier New" w:hAnsi="Courier New" w:cs="Courier New"/>
          <w:color w:val="000000"/>
          <w:sz w:val="20"/>
          <w:shd w:val="clear" w:color="auto" w:fill="FFFFFF"/>
        </w:rPr>
        <w:t>-</w:t>
      </w:r>
      <w:r w:rsidR="00F15554" w:rsidRPr="00E16387">
        <w:rPr>
          <w:rFonts w:ascii="Courier New" w:hAnsi="Courier New" w:cs="Courier New"/>
          <w:color w:val="000000"/>
          <w:sz w:val="20"/>
          <w:shd w:val="clear" w:color="auto" w:fill="FFFFFF"/>
        </w:rPr>
        <w:t>Y3</w:t>
      </w:r>
      <w:r w:rsidRPr="00E16387">
        <w:rPr>
          <w:rFonts w:ascii="Courier New" w:hAnsi="Courier New" w:cs="Courier New"/>
          <w:color w:val="000000"/>
          <w:sz w:val="20"/>
          <w:shd w:val="clear" w:color="auto" w:fill="FFFFFF"/>
        </w:rPr>
        <w:t>=</w:t>
      </w:r>
      <w:r w:rsidRPr="00E16387">
        <w:rPr>
          <w:rFonts w:ascii="Courier New" w:hAnsi="Courier New" w:cs="Courier New"/>
          <w:b/>
          <w:bCs/>
          <w:color w:val="008080"/>
          <w:sz w:val="20"/>
          <w:shd w:val="clear" w:color="auto" w:fill="FFFFFF"/>
        </w:rPr>
        <w:t>0</w:t>
      </w:r>
      <w:r w:rsidRPr="00E16387">
        <w:rPr>
          <w:rFonts w:ascii="Courier New" w:hAnsi="Courier New" w:cs="Courier New"/>
          <w:color w:val="000000"/>
          <w:sz w:val="20"/>
          <w:shd w:val="clear" w:color="auto" w:fill="FFFFFF"/>
        </w:rPr>
        <w:t>);</w:t>
      </w:r>
    </w:p>
    <w:p w:rsidR="00267560" w:rsidRPr="00E16387" w:rsidRDefault="00267560" w:rsidP="00267560">
      <w:pPr>
        <w:overflowPunct/>
        <w:textAlignment w:val="auto"/>
        <w:rPr>
          <w:rFonts w:ascii="Courier New" w:hAnsi="Courier New" w:cs="Courier New"/>
          <w:sz w:val="20"/>
        </w:rPr>
      </w:pPr>
    </w:p>
    <w:p w:rsidR="0081069B" w:rsidRDefault="0081069B" w:rsidP="00503887">
      <w:pPr>
        <w:overflowPunct/>
        <w:textAlignment w:val="auto"/>
        <w:rPr>
          <w:rFonts w:ascii="Courier New" w:hAnsi="Courier New" w:cs="Courier New"/>
          <w:color w:val="000000"/>
          <w:sz w:val="20"/>
          <w:shd w:val="clear" w:color="auto" w:fill="FFFFFF"/>
        </w:rPr>
      </w:pPr>
    </w:p>
    <w:p w:rsidR="0081069B" w:rsidRDefault="0081069B" w:rsidP="0081069B">
      <w:pPr>
        <w:tabs>
          <w:tab w:val="left" w:pos="270"/>
        </w:tabs>
        <w:jc w:val="both"/>
        <w:rPr>
          <w:szCs w:val="24"/>
        </w:rPr>
      </w:pPr>
      <w:r>
        <w:rPr>
          <w:szCs w:val="24"/>
        </w:rPr>
        <w:t>W</w:t>
      </w:r>
      <w:r w:rsidRPr="000F608D">
        <w:rPr>
          <w:szCs w:val="24"/>
        </w:rPr>
        <w:t xml:space="preserve">ith the </w:t>
      </w:r>
      <w:r>
        <w:rPr>
          <w:szCs w:val="24"/>
        </w:rPr>
        <w:t>LINK</w:t>
      </w:r>
      <w:r w:rsidRPr="000F608D">
        <w:rPr>
          <w:szCs w:val="24"/>
        </w:rPr>
        <w:t xml:space="preserve"> = </w:t>
      </w:r>
      <w:r>
        <w:rPr>
          <w:szCs w:val="24"/>
        </w:rPr>
        <w:t>GLOGIT</w:t>
      </w:r>
      <w:r w:rsidRPr="000F608D">
        <w:rPr>
          <w:szCs w:val="24"/>
        </w:rPr>
        <w:t xml:space="preserve"> option</w:t>
      </w:r>
      <w:r>
        <w:rPr>
          <w:szCs w:val="24"/>
        </w:rPr>
        <w:t xml:space="preserve"> use </w:t>
      </w:r>
      <w:r w:rsidRPr="000F608D">
        <w:rPr>
          <w:b/>
          <w:szCs w:val="24"/>
        </w:rPr>
        <w:t>CONTRAST</w:t>
      </w:r>
      <w:r>
        <w:rPr>
          <w:szCs w:val="24"/>
        </w:rPr>
        <w:t xml:space="preserve"> statement.</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w:t>
      </w:r>
      <w:r w:rsidRPr="00E16387">
        <w:rPr>
          <w:rFonts w:ascii="Courier New" w:hAnsi="Courier New" w:cs="Courier New"/>
          <w:b/>
          <w:bCs/>
          <w:i/>
          <w:iCs/>
          <w:color w:val="000000"/>
          <w:sz w:val="20"/>
          <w:shd w:val="clear" w:color="auto" w:fill="FFFFFF"/>
        </w:rPr>
        <w:t>PROC_LOGISTIC</w:t>
      </w:r>
      <w:r w:rsidRPr="00E16387">
        <w:rPr>
          <w:rFonts w:ascii="Courier New" w:hAnsi="Courier New" w:cs="Courier New"/>
          <w:color w:val="000000"/>
          <w:sz w:val="20"/>
          <w:shd w:val="clear" w:color="auto" w:fill="FFFFFF"/>
        </w:rPr>
        <w:t xml:space="preserve">(DSN = ALL, </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USE_WEIGHTS = no,</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ab/>
        <w:t xml:space="preserve">  DEP_VARS = X, </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IND_VARS = Y1 Y2 Y3,</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LINK = </w:t>
      </w:r>
      <w:r w:rsidRPr="0081069B">
        <w:rPr>
          <w:rFonts w:ascii="Courier New" w:hAnsi="Courier New" w:cs="Courier New"/>
          <w:sz w:val="20"/>
          <w:shd w:val="clear" w:color="auto" w:fill="FFFFFF"/>
        </w:rPr>
        <w:t>GLOGIT</w:t>
      </w:r>
      <w:r w:rsidRPr="00E16387">
        <w:rPr>
          <w:rFonts w:ascii="Courier New" w:hAnsi="Courier New" w:cs="Courier New"/>
          <w:color w:val="000000"/>
          <w:sz w:val="20"/>
          <w:shd w:val="clear" w:color="auto" w:fill="FFFFFF"/>
        </w:rPr>
        <w:t>,</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D94519">
        <w:rPr>
          <w:rFonts w:ascii="Courier New" w:hAnsi="Courier New" w:cs="Courier New"/>
          <w:color w:val="000000"/>
          <w:sz w:val="20"/>
          <w:shd w:val="clear" w:color="auto" w:fill="FFFFFF"/>
        </w:rPr>
        <w:t xml:space="preserve">  </w:t>
      </w:r>
      <w:r w:rsidR="00D94519" w:rsidRPr="00E16387">
        <w:rPr>
          <w:rFonts w:ascii="Courier New" w:hAnsi="Courier New" w:cs="Courier New"/>
          <w:color w:val="000000"/>
          <w:sz w:val="20"/>
          <w:shd w:val="clear" w:color="auto" w:fill="FFFFFF"/>
        </w:rPr>
        <w:t xml:space="preserve">COMPARE1 </w:t>
      </w:r>
      <w:r w:rsidRPr="00E16387">
        <w:rPr>
          <w:rFonts w:ascii="Courier New" w:hAnsi="Courier New" w:cs="Courier New"/>
          <w:color w:val="000000"/>
          <w:sz w:val="20"/>
          <w:shd w:val="clear" w:color="auto" w:fill="FFFFFF"/>
        </w:rPr>
        <w:t xml:space="preserve">= </w:t>
      </w:r>
      <w:r w:rsidRPr="007B7805">
        <w:rPr>
          <w:rFonts w:ascii="Courier New" w:hAnsi="Courier New" w:cs="Courier New"/>
          <w:b/>
          <w:color w:val="000000"/>
          <w:sz w:val="20"/>
          <w:shd w:val="clear" w:color="auto" w:fill="FFFFFF"/>
        </w:rPr>
        <w:t>CONTRAST</w:t>
      </w:r>
      <w:r w:rsidRPr="00E16387">
        <w:rPr>
          <w:rFonts w:ascii="Courier New" w:hAnsi="Courier New" w:cs="Courier New"/>
          <w:color w:val="000000"/>
          <w:sz w:val="20"/>
          <w:shd w:val="clear" w:color="auto" w:fill="FFFFFF"/>
        </w:rPr>
        <w:t xml:space="preserve"> </w:t>
      </w:r>
      <w:r w:rsidRPr="00E16387">
        <w:rPr>
          <w:rFonts w:ascii="Courier New" w:hAnsi="Courier New" w:cs="Courier New"/>
          <w:color w:val="800080"/>
          <w:sz w:val="20"/>
          <w:shd w:val="clear" w:color="auto" w:fill="FFFFFF"/>
        </w:rPr>
        <w:t>'Y1_Y2'</w:t>
      </w:r>
      <w:r w:rsidRPr="00E16387">
        <w:rPr>
          <w:rFonts w:ascii="Courier New" w:hAnsi="Courier New" w:cs="Courier New"/>
          <w:color w:val="000000"/>
          <w:sz w:val="20"/>
          <w:shd w:val="clear" w:color="auto" w:fill="FFFFFF"/>
        </w:rPr>
        <w:t xml:space="preserve"> Y1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 xml:space="preserve"> Y2 -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w:t>
      </w:r>
    </w:p>
    <w:p w:rsidR="00503887" w:rsidRPr="00E16387" w:rsidRDefault="00503887" w:rsidP="00503887">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D94519">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w:t>
      </w:r>
      <w:r w:rsidR="00D94519" w:rsidRPr="00E16387">
        <w:rPr>
          <w:rFonts w:ascii="Courier New" w:hAnsi="Courier New" w:cs="Courier New"/>
          <w:color w:val="000000"/>
          <w:sz w:val="20"/>
          <w:shd w:val="clear" w:color="auto" w:fill="FFFFFF"/>
        </w:rPr>
        <w:t>COMPARE</w:t>
      </w:r>
      <w:r w:rsidR="00D94519">
        <w:rPr>
          <w:rFonts w:ascii="Courier New" w:hAnsi="Courier New" w:cs="Courier New"/>
          <w:color w:val="000000"/>
          <w:sz w:val="20"/>
          <w:shd w:val="clear" w:color="auto" w:fill="FFFFFF"/>
        </w:rPr>
        <w:t>2</w:t>
      </w:r>
      <w:r w:rsidR="00D94519" w:rsidRPr="00E16387">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w:t>
      </w:r>
      <w:r w:rsidRPr="007B7805">
        <w:rPr>
          <w:rFonts w:ascii="Courier New" w:hAnsi="Courier New" w:cs="Courier New"/>
          <w:b/>
          <w:color w:val="000000"/>
          <w:sz w:val="20"/>
          <w:shd w:val="clear" w:color="auto" w:fill="FFFFFF"/>
        </w:rPr>
        <w:t>CONTRAST</w:t>
      </w:r>
      <w:r w:rsidRPr="00E16387">
        <w:rPr>
          <w:rFonts w:ascii="Courier New" w:hAnsi="Courier New" w:cs="Courier New"/>
          <w:color w:val="000000"/>
          <w:sz w:val="20"/>
          <w:shd w:val="clear" w:color="auto" w:fill="FFFFFF"/>
        </w:rPr>
        <w:t xml:space="preserve"> </w:t>
      </w:r>
      <w:r w:rsidRPr="00E16387">
        <w:rPr>
          <w:rFonts w:ascii="Courier New" w:hAnsi="Courier New" w:cs="Courier New"/>
          <w:color w:val="800080"/>
          <w:sz w:val="20"/>
          <w:shd w:val="clear" w:color="auto" w:fill="FFFFFF"/>
        </w:rPr>
        <w:t>'Y1_Y3'</w:t>
      </w:r>
      <w:r w:rsidRPr="00E16387">
        <w:rPr>
          <w:rFonts w:ascii="Courier New" w:hAnsi="Courier New" w:cs="Courier New"/>
          <w:color w:val="000000"/>
          <w:sz w:val="20"/>
          <w:shd w:val="clear" w:color="auto" w:fill="FFFFFF"/>
        </w:rPr>
        <w:t xml:space="preserve"> Y1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 xml:space="preserve"> Y3 -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w:t>
      </w:r>
    </w:p>
    <w:p w:rsidR="00503887" w:rsidRPr="00CF7763" w:rsidRDefault="00503887" w:rsidP="00503887">
      <w:pPr>
        <w:overflowPunct/>
        <w:textAlignment w:val="auto"/>
        <w:rPr>
          <w:rFonts w:ascii="Courier New" w:hAnsi="Courier New" w:cs="Courier New"/>
          <w:color w:val="000000"/>
          <w:sz w:val="16"/>
          <w:szCs w:val="16"/>
          <w:shd w:val="clear" w:color="auto" w:fill="FFFFFF"/>
        </w:rPr>
      </w:pPr>
      <w:r>
        <w:rPr>
          <w:rFonts w:ascii="Courier New" w:hAnsi="Courier New" w:cs="Courier New"/>
          <w:color w:val="000000"/>
          <w:sz w:val="16"/>
          <w:szCs w:val="16"/>
          <w:shd w:val="clear" w:color="auto" w:fill="FFFFFF"/>
        </w:rPr>
        <w:t xml:space="preserve">        </w:t>
      </w:r>
    </w:p>
    <w:p w:rsidR="00503887" w:rsidRPr="00267560" w:rsidRDefault="00503887" w:rsidP="00267560">
      <w:pPr>
        <w:overflowPunct/>
        <w:textAlignment w:val="auto"/>
        <w:rPr>
          <w:rFonts w:ascii="Courier New" w:hAnsi="Courier New" w:cs="Courier New"/>
          <w:sz w:val="16"/>
          <w:szCs w:val="16"/>
        </w:rPr>
      </w:pPr>
    </w:p>
    <w:p w:rsidR="00084671" w:rsidRDefault="00084671" w:rsidP="00084671">
      <w:pPr>
        <w:overflowPunct/>
        <w:textAlignment w:val="auto"/>
        <w:rPr>
          <w:b/>
          <w:szCs w:val="24"/>
          <w:shd w:val="clear" w:color="auto" w:fill="FFFFFF"/>
        </w:rPr>
      </w:pPr>
      <w:r w:rsidRPr="00AB5F24">
        <w:rPr>
          <w:b/>
          <w:szCs w:val="24"/>
          <w:shd w:val="clear" w:color="auto" w:fill="FFFFFF"/>
        </w:rPr>
        <w:t>Example</w:t>
      </w:r>
      <w:r>
        <w:rPr>
          <w:b/>
          <w:szCs w:val="24"/>
          <w:shd w:val="clear" w:color="auto" w:fill="FFFFFF"/>
        </w:rPr>
        <w:t xml:space="preserve"> 2</w:t>
      </w:r>
      <w:r w:rsidRPr="00AB5F24">
        <w:rPr>
          <w:b/>
          <w:szCs w:val="24"/>
          <w:shd w:val="clear" w:color="auto" w:fill="FFFFFF"/>
        </w:rPr>
        <w:t xml:space="preserve">: </w:t>
      </w:r>
    </w:p>
    <w:p w:rsidR="00602C3C" w:rsidRDefault="00602C3C" w:rsidP="00602C3C">
      <w:pPr>
        <w:overflowPunct/>
        <w:textAlignment w:val="auto"/>
        <w:rPr>
          <w:b/>
          <w:szCs w:val="24"/>
        </w:rPr>
      </w:pPr>
      <w:r>
        <w:rPr>
          <w:b/>
          <w:szCs w:val="24"/>
        </w:rPr>
        <w:t>Weighted non-imputed data</w:t>
      </w:r>
    </w:p>
    <w:p w:rsidR="006F1C69" w:rsidRDefault="00F74879" w:rsidP="006F1C69">
      <w:pPr>
        <w:overflowPunct/>
        <w:textAlignment w:val="auto"/>
        <w:rPr>
          <w:szCs w:val="24"/>
          <w:shd w:val="clear" w:color="auto" w:fill="FFFFFF"/>
        </w:rPr>
      </w:pPr>
      <w:r w:rsidRPr="008865A8">
        <w:rPr>
          <w:sz w:val="20"/>
          <w:shd w:val="clear" w:color="auto" w:fill="FFFFFF"/>
        </w:rPr>
        <w:t xml:space="preserve">MODEL: </w:t>
      </w:r>
      <w:r w:rsidR="00F15554">
        <w:rPr>
          <w:sz w:val="20"/>
          <w:shd w:val="clear" w:color="auto" w:fill="FFFFFF"/>
        </w:rPr>
        <w:t>X</w:t>
      </w:r>
      <w:r w:rsidR="006F1C69" w:rsidRPr="008865A8">
        <w:rPr>
          <w:sz w:val="20"/>
          <w:shd w:val="clear" w:color="auto" w:fill="FFFFFF"/>
        </w:rPr>
        <w:t xml:space="preserve"> = </w:t>
      </w:r>
      <w:r w:rsidR="00F15554">
        <w:rPr>
          <w:sz w:val="20"/>
          <w:shd w:val="clear" w:color="auto" w:fill="FFFFFF"/>
        </w:rPr>
        <w:t>Y1</w:t>
      </w:r>
      <w:r w:rsidR="006F1C69" w:rsidRPr="008865A8">
        <w:rPr>
          <w:sz w:val="20"/>
          <w:shd w:val="clear" w:color="auto" w:fill="FFFFFF"/>
        </w:rPr>
        <w:t xml:space="preserve"> + </w:t>
      </w:r>
      <w:r w:rsidR="00F15554">
        <w:rPr>
          <w:sz w:val="20"/>
          <w:shd w:val="clear" w:color="auto" w:fill="FFFFFF"/>
        </w:rPr>
        <w:t>Y2</w:t>
      </w:r>
      <w:r w:rsidR="006F1C69" w:rsidRPr="008865A8">
        <w:rPr>
          <w:sz w:val="20"/>
          <w:shd w:val="clear" w:color="auto" w:fill="FFFFFF"/>
        </w:rPr>
        <w:t xml:space="preserve"> + </w:t>
      </w:r>
      <w:r w:rsidR="00F15554">
        <w:rPr>
          <w:sz w:val="20"/>
          <w:shd w:val="clear" w:color="auto" w:fill="FFFFFF"/>
        </w:rPr>
        <w:t xml:space="preserve">Y3 </w:t>
      </w:r>
      <w:r w:rsidR="006F1C69" w:rsidRPr="00BE75DB">
        <w:rPr>
          <w:szCs w:val="24"/>
          <w:shd w:val="clear" w:color="auto" w:fill="FFFFFF"/>
        </w:rPr>
        <w:t>(Using weighted data, default sort order and no classification variables)</w:t>
      </w:r>
    </w:p>
    <w:p w:rsidR="0061754D" w:rsidRPr="00EC509C" w:rsidRDefault="0061754D" w:rsidP="006F1C69">
      <w:pPr>
        <w:overflowPunct/>
        <w:textAlignment w:val="auto"/>
        <w:rPr>
          <w:sz w:val="20"/>
          <w:shd w:val="clear" w:color="auto" w:fill="FFFFFF"/>
        </w:rPr>
      </w:pPr>
    </w:p>
    <w:p w:rsidR="0081069B" w:rsidRDefault="0081069B" w:rsidP="0081069B">
      <w:pPr>
        <w:tabs>
          <w:tab w:val="left" w:pos="270"/>
        </w:tabs>
        <w:jc w:val="both"/>
        <w:rPr>
          <w:szCs w:val="24"/>
        </w:rPr>
      </w:pPr>
      <w:r>
        <w:rPr>
          <w:szCs w:val="24"/>
        </w:rPr>
        <w:t>W</w:t>
      </w:r>
      <w:r w:rsidRPr="000F608D">
        <w:rPr>
          <w:szCs w:val="24"/>
        </w:rPr>
        <w:t xml:space="preserve">ith the </w:t>
      </w:r>
      <w:r>
        <w:rPr>
          <w:szCs w:val="24"/>
        </w:rPr>
        <w:t>LINK</w:t>
      </w:r>
      <w:r w:rsidRPr="000F608D">
        <w:rPr>
          <w:szCs w:val="24"/>
        </w:rPr>
        <w:t xml:space="preserve"> = </w:t>
      </w:r>
      <w:r>
        <w:rPr>
          <w:szCs w:val="24"/>
        </w:rPr>
        <w:t>LOGIT</w:t>
      </w:r>
      <w:r w:rsidRPr="000F608D">
        <w:rPr>
          <w:szCs w:val="24"/>
        </w:rPr>
        <w:t xml:space="preserve"> option</w:t>
      </w:r>
      <w:r>
        <w:rPr>
          <w:szCs w:val="24"/>
        </w:rPr>
        <w:t xml:space="preserve"> use </w:t>
      </w:r>
      <w:r w:rsidRPr="000F608D">
        <w:rPr>
          <w:b/>
          <w:szCs w:val="24"/>
        </w:rPr>
        <w:t>TEST</w:t>
      </w:r>
      <w:r>
        <w:rPr>
          <w:szCs w:val="24"/>
        </w:rPr>
        <w:t xml:space="preserve"> statement.</w:t>
      </w:r>
    </w:p>
    <w:p w:rsidR="004E7C98" w:rsidRPr="00E16387" w:rsidRDefault="004E7C98" w:rsidP="004E7C98">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w:t>
      </w:r>
      <w:r w:rsidRPr="00E16387">
        <w:rPr>
          <w:rFonts w:ascii="Courier New" w:hAnsi="Courier New" w:cs="Courier New"/>
          <w:b/>
          <w:sz w:val="20"/>
          <w:shd w:val="clear" w:color="auto" w:fill="FFFFFF"/>
        </w:rPr>
        <w:t>PROC_LOGISTIC</w:t>
      </w:r>
      <w:r w:rsidRPr="00E16387">
        <w:rPr>
          <w:rFonts w:ascii="Courier New" w:hAnsi="Courier New" w:cs="Courier New"/>
          <w:sz w:val="20"/>
          <w:shd w:val="clear" w:color="auto" w:fill="FFFFFF"/>
        </w:rPr>
        <w:t xml:space="preserve">(DSN = ALL, </w:t>
      </w:r>
    </w:p>
    <w:p w:rsidR="004E7C98" w:rsidRPr="00E16387" w:rsidRDefault="004E7C98" w:rsidP="004E7C98">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 xml:space="preserve">       USE_WEIGHTS = YES,</w:t>
      </w:r>
    </w:p>
    <w:p w:rsidR="004E7C98" w:rsidRPr="00E16387" w:rsidRDefault="004E7C98" w:rsidP="004E7C98">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 xml:space="preserve">          DEP_VARS = </w:t>
      </w:r>
      <w:r w:rsidRPr="00E16387">
        <w:rPr>
          <w:rFonts w:ascii="Courier New" w:hAnsi="Courier New" w:cs="Courier New"/>
          <w:sz w:val="20"/>
        </w:rPr>
        <w:t>X</w:t>
      </w:r>
      <w:r w:rsidRPr="00E16387">
        <w:rPr>
          <w:rFonts w:ascii="Courier New" w:hAnsi="Courier New" w:cs="Courier New"/>
          <w:sz w:val="20"/>
          <w:shd w:val="clear" w:color="auto" w:fill="FFFFFF"/>
        </w:rPr>
        <w:t xml:space="preserve">, </w:t>
      </w:r>
    </w:p>
    <w:p w:rsidR="004E7C98" w:rsidRPr="00E16387" w:rsidRDefault="004E7C98" w:rsidP="004E7C98">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 xml:space="preserve">          IND_VARS = Y1 Y2 Y3,</w:t>
      </w:r>
    </w:p>
    <w:p w:rsidR="004E7C98" w:rsidRPr="00E16387" w:rsidRDefault="004E7C98" w:rsidP="004E7C98">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w:t>
      </w:r>
      <w:r w:rsidR="004250E6">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LINK = </w:t>
      </w:r>
      <w:r w:rsidRPr="00AD7050">
        <w:rPr>
          <w:rFonts w:ascii="Courier New" w:hAnsi="Courier New" w:cs="Courier New"/>
          <w:sz w:val="20"/>
          <w:shd w:val="clear" w:color="auto" w:fill="FFFFFF"/>
        </w:rPr>
        <w:t>LOGIT</w:t>
      </w:r>
      <w:r w:rsidRPr="00E16387">
        <w:rPr>
          <w:rFonts w:ascii="Courier New" w:hAnsi="Courier New" w:cs="Courier New"/>
          <w:color w:val="000000"/>
          <w:sz w:val="20"/>
          <w:shd w:val="clear" w:color="auto" w:fill="FFFFFF"/>
        </w:rPr>
        <w:t>,</w:t>
      </w:r>
    </w:p>
    <w:p w:rsidR="004E7C98" w:rsidRPr="00E16387" w:rsidRDefault="004E7C98" w:rsidP="004E7C98">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4250E6">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COMPARE1 = TEST_Y1_Y2: </w:t>
      </w:r>
      <w:r w:rsidRPr="007B780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Y1-Y2=</w:t>
      </w:r>
      <w:r w:rsidRPr="00E16387">
        <w:rPr>
          <w:rFonts w:ascii="Courier New" w:hAnsi="Courier New" w:cs="Courier New"/>
          <w:b/>
          <w:bCs/>
          <w:color w:val="008080"/>
          <w:sz w:val="20"/>
          <w:shd w:val="clear" w:color="auto" w:fill="FFFFFF"/>
        </w:rPr>
        <w:t>0</w:t>
      </w:r>
      <w:r w:rsidRPr="00E16387">
        <w:rPr>
          <w:rFonts w:ascii="Courier New" w:hAnsi="Courier New" w:cs="Courier New"/>
          <w:color w:val="000000"/>
          <w:sz w:val="20"/>
          <w:shd w:val="clear" w:color="auto" w:fill="FFFFFF"/>
        </w:rPr>
        <w:t>,</w:t>
      </w:r>
    </w:p>
    <w:p w:rsidR="004E7C98" w:rsidRPr="00E16387" w:rsidRDefault="004E7C98" w:rsidP="004E7C98">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4250E6">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COMPARE2 = TEST_Y1_Y3: </w:t>
      </w:r>
      <w:r w:rsidRPr="007B780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Y1-Y3=</w:t>
      </w:r>
      <w:r w:rsidRPr="00E16387">
        <w:rPr>
          <w:rFonts w:ascii="Courier New" w:hAnsi="Courier New" w:cs="Courier New"/>
          <w:b/>
          <w:bCs/>
          <w:color w:val="008080"/>
          <w:sz w:val="20"/>
          <w:shd w:val="clear" w:color="auto" w:fill="FFFFFF"/>
        </w:rPr>
        <w:t>0</w:t>
      </w:r>
      <w:r w:rsidRPr="00E16387">
        <w:rPr>
          <w:rFonts w:ascii="Courier New" w:hAnsi="Courier New" w:cs="Courier New"/>
          <w:color w:val="000000"/>
          <w:sz w:val="20"/>
          <w:shd w:val="clear" w:color="auto" w:fill="FFFFFF"/>
        </w:rPr>
        <w:t>);</w:t>
      </w:r>
    </w:p>
    <w:p w:rsidR="004E7C98" w:rsidRDefault="004E7C98" w:rsidP="006F1C69">
      <w:pPr>
        <w:overflowPunct/>
        <w:textAlignment w:val="auto"/>
        <w:rPr>
          <w:rFonts w:ascii="Courier New" w:hAnsi="Courier New" w:cs="Courier New"/>
          <w:sz w:val="20"/>
          <w:shd w:val="clear" w:color="auto" w:fill="FFFFFF"/>
        </w:rPr>
      </w:pPr>
    </w:p>
    <w:p w:rsidR="00E16387" w:rsidRPr="00E16387" w:rsidRDefault="00E16387" w:rsidP="006F1C69">
      <w:pPr>
        <w:overflowPunct/>
        <w:textAlignment w:val="auto"/>
        <w:rPr>
          <w:rFonts w:ascii="Courier New" w:hAnsi="Courier New" w:cs="Courier New"/>
          <w:sz w:val="20"/>
          <w:shd w:val="clear" w:color="auto" w:fill="FFFFFF"/>
        </w:rPr>
      </w:pPr>
    </w:p>
    <w:p w:rsidR="0081069B" w:rsidRDefault="0081069B" w:rsidP="0081069B">
      <w:pPr>
        <w:tabs>
          <w:tab w:val="left" w:pos="270"/>
        </w:tabs>
        <w:jc w:val="both"/>
        <w:rPr>
          <w:szCs w:val="24"/>
        </w:rPr>
      </w:pPr>
      <w:r>
        <w:rPr>
          <w:szCs w:val="24"/>
        </w:rPr>
        <w:t>W</w:t>
      </w:r>
      <w:r w:rsidRPr="000F608D">
        <w:rPr>
          <w:szCs w:val="24"/>
        </w:rPr>
        <w:t xml:space="preserve">ith the </w:t>
      </w:r>
      <w:r>
        <w:rPr>
          <w:szCs w:val="24"/>
        </w:rPr>
        <w:t>LINK</w:t>
      </w:r>
      <w:r w:rsidRPr="000F608D">
        <w:rPr>
          <w:szCs w:val="24"/>
        </w:rPr>
        <w:t xml:space="preserve"> = </w:t>
      </w:r>
      <w:r>
        <w:rPr>
          <w:szCs w:val="24"/>
        </w:rPr>
        <w:t>GLOGIT</w:t>
      </w:r>
      <w:r w:rsidRPr="000F608D">
        <w:rPr>
          <w:szCs w:val="24"/>
        </w:rPr>
        <w:t xml:space="preserve"> option</w:t>
      </w:r>
      <w:r>
        <w:rPr>
          <w:szCs w:val="24"/>
        </w:rPr>
        <w:t xml:space="preserve"> use </w:t>
      </w:r>
      <w:r w:rsidRPr="000F608D">
        <w:rPr>
          <w:b/>
          <w:szCs w:val="24"/>
        </w:rPr>
        <w:t>CONTRAST</w:t>
      </w:r>
      <w:r>
        <w:rPr>
          <w:szCs w:val="24"/>
        </w:rPr>
        <w:t xml:space="preserve"> statement.</w:t>
      </w:r>
    </w:p>
    <w:p w:rsidR="006F1C69" w:rsidRPr="00E16387" w:rsidRDefault="006F1C69" w:rsidP="006F1C69">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w:t>
      </w:r>
      <w:r w:rsidRPr="00E16387">
        <w:rPr>
          <w:rFonts w:ascii="Courier New" w:hAnsi="Courier New" w:cs="Courier New"/>
          <w:b/>
          <w:sz w:val="20"/>
          <w:shd w:val="clear" w:color="auto" w:fill="FFFFFF"/>
        </w:rPr>
        <w:t>PROC_LOGISTIC</w:t>
      </w:r>
      <w:r w:rsidRPr="00E16387">
        <w:rPr>
          <w:rFonts w:ascii="Courier New" w:hAnsi="Courier New" w:cs="Courier New"/>
          <w:sz w:val="20"/>
          <w:shd w:val="clear" w:color="auto" w:fill="FFFFFF"/>
        </w:rPr>
        <w:t xml:space="preserve">(DSN = </w:t>
      </w:r>
      <w:r w:rsidR="002F6F58" w:rsidRPr="00E16387">
        <w:rPr>
          <w:rFonts w:ascii="Courier New" w:hAnsi="Courier New" w:cs="Courier New"/>
          <w:sz w:val="20"/>
          <w:shd w:val="clear" w:color="auto" w:fill="FFFFFF"/>
        </w:rPr>
        <w:t>ALL</w:t>
      </w:r>
      <w:r w:rsidRPr="00E16387">
        <w:rPr>
          <w:rFonts w:ascii="Courier New" w:hAnsi="Courier New" w:cs="Courier New"/>
          <w:sz w:val="20"/>
          <w:shd w:val="clear" w:color="auto" w:fill="FFFFFF"/>
        </w:rPr>
        <w:t xml:space="preserve">, </w:t>
      </w:r>
    </w:p>
    <w:p w:rsidR="006F1C69" w:rsidRPr="00E16387" w:rsidRDefault="006F1C69" w:rsidP="006F1C69">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 xml:space="preserve">       USE_WEIGHTS = YES,</w:t>
      </w:r>
    </w:p>
    <w:p w:rsidR="006F1C69" w:rsidRPr="00E16387" w:rsidRDefault="006F1C69" w:rsidP="006F1C69">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 xml:space="preserve">          DEP_VARS = </w:t>
      </w:r>
      <w:r w:rsidR="00F15554" w:rsidRPr="00E16387">
        <w:rPr>
          <w:rFonts w:ascii="Courier New" w:hAnsi="Courier New" w:cs="Courier New"/>
          <w:sz w:val="20"/>
        </w:rPr>
        <w:t>X</w:t>
      </w:r>
      <w:r w:rsidRPr="00E16387">
        <w:rPr>
          <w:rFonts w:ascii="Courier New" w:hAnsi="Courier New" w:cs="Courier New"/>
          <w:sz w:val="20"/>
          <w:shd w:val="clear" w:color="auto" w:fill="FFFFFF"/>
        </w:rPr>
        <w:t xml:space="preserve">, </w:t>
      </w:r>
    </w:p>
    <w:p w:rsidR="004E7C98" w:rsidRPr="00E16387" w:rsidRDefault="006F1C69" w:rsidP="006F1C69">
      <w:pPr>
        <w:overflowPunct/>
        <w:textAlignment w:val="auto"/>
        <w:rPr>
          <w:rFonts w:ascii="Courier New" w:hAnsi="Courier New" w:cs="Courier New"/>
          <w:sz w:val="20"/>
          <w:shd w:val="clear" w:color="auto" w:fill="FFFFFF"/>
        </w:rPr>
      </w:pPr>
      <w:r w:rsidRPr="00E16387">
        <w:rPr>
          <w:rFonts w:ascii="Courier New" w:hAnsi="Courier New" w:cs="Courier New"/>
          <w:sz w:val="20"/>
          <w:shd w:val="clear" w:color="auto" w:fill="FFFFFF"/>
        </w:rPr>
        <w:t xml:space="preserve">          IND_VARS = </w:t>
      </w:r>
      <w:r w:rsidR="00F15554" w:rsidRPr="00E16387">
        <w:rPr>
          <w:rFonts w:ascii="Courier New" w:hAnsi="Courier New" w:cs="Courier New"/>
          <w:sz w:val="20"/>
          <w:shd w:val="clear" w:color="auto" w:fill="FFFFFF"/>
        </w:rPr>
        <w:t>Y1</w:t>
      </w:r>
      <w:r w:rsidRPr="00E16387">
        <w:rPr>
          <w:rFonts w:ascii="Courier New" w:hAnsi="Courier New" w:cs="Courier New"/>
          <w:sz w:val="20"/>
          <w:shd w:val="clear" w:color="auto" w:fill="FFFFFF"/>
        </w:rPr>
        <w:t xml:space="preserve"> </w:t>
      </w:r>
      <w:r w:rsidR="00F15554" w:rsidRPr="00E16387">
        <w:rPr>
          <w:rFonts w:ascii="Courier New" w:hAnsi="Courier New" w:cs="Courier New"/>
          <w:sz w:val="20"/>
          <w:shd w:val="clear" w:color="auto" w:fill="FFFFFF"/>
        </w:rPr>
        <w:t>Y2</w:t>
      </w:r>
      <w:r w:rsidRPr="00E16387">
        <w:rPr>
          <w:rFonts w:ascii="Courier New" w:hAnsi="Courier New" w:cs="Courier New"/>
          <w:sz w:val="20"/>
          <w:shd w:val="clear" w:color="auto" w:fill="FFFFFF"/>
        </w:rPr>
        <w:t xml:space="preserve"> </w:t>
      </w:r>
      <w:r w:rsidR="00F15554" w:rsidRPr="00E16387">
        <w:rPr>
          <w:rFonts w:ascii="Courier New" w:hAnsi="Courier New" w:cs="Courier New"/>
          <w:sz w:val="20"/>
          <w:shd w:val="clear" w:color="auto" w:fill="FFFFFF"/>
        </w:rPr>
        <w:t>Y3</w:t>
      </w:r>
      <w:r w:rsidR="004E7C98" w:rsidRPr="00E16387">
        <w:rPr>
          <w:rFonts w:ascii="Courier New" w:hAnsi="Courier New" w:cs="Courier New"/>
          <w:sz w:val="20"/>
          <w:shd w:val="clear" w:color="auto" w:fill="FFFFFF"/>
        </w:rPr>
        <w:t>,</w:t>
      </w:r>
    </w:p>
    <w:p w:rsidR="004E7C98" w:rsidRPr="00E16387" w:rsidRDefault="004E7C98" w:rsidP="004E7C98">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w:t>
      </w:r>
      <w:r w:rsidR="00E16387">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LINK = </w:t>
      </w:r>
      <w:r w:rsidRPr="00AD7050">
        <w:rPr>
          <w:rFonts w:ascii="Courier New" w:hAnsi="Courier New" w:cs="Courier New"/>
          <w:sz w:val="20"/>
          <w:shd w:val="clear" w:color="auto" w:fill="FFFFFF"/>
        </w:rPr>
        <w:t>GLOGIT</w:t>
      </w:r>
      <w:r w:rsidRPr="00E16387">
        <w:rPr>
          <w:rFonts w:ascii="Courier New" w:hAnsi="Courier New" w:cs="Courier New"/>
          <w:color w:val="000000"/>
          <w:sz w:val="20"/>
          <w:shd w:val="clear" w:color="auto" w:fill="FFFFFF"/>
        </w:rPr>
        <w:t>,</w:t>
      </w:r>
    </w:p>
    <w:p w:rsidR="004E7C98" w:rsidRPr="00E16387" w:rsidRDefault="004E7C98" w:rsidP="004E7C98">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E16387">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w:t>
      </w:r>
      <w:r w:rsidR="00D94519" w:rsidRPr="00E16387">
        <w:rPr>
          <w:rFonts w:ascii="Courier New" w:hAnsi="Courier New" w:cs="Courier New"/>
          <w:color w:val="000000"/>
          <w:sz w:val="20"/>
          <w:shd w:val="clear" w:color="auto" w:fill="FFFFFF"/>
        </w:rPr>
        <w:t xml:space="preserve">COMPARE1 </w:t>
      </w:r>
      <w:r w:rsidRPr="00E16387">
        <w:rPr>
          <w:rFonts w:ascii="Courier New" w:hAnsi="Courier New" w:cs="Courier New"/>
          <w:color w:val="000000"/>
          <w:sz w:val="20"/>
          <w:shd w:val="clear" w:color="auto" w:fill="FFFFFF"/>
        </w:rPr>
        <w:t xml:space="preserve">= </w:t>
      </w:r>
      <w:r w:rsidRPr="00AD7050">
        <w:rPr>
          <w:rFonts w:ascii="Courier New" w:hAnsi="Courier New" w:cs="Courier New"/>
          <w:b/>
          <w:sz w:val="20"/>
          <w:shd w:val="clear" w:color="auto" w:fill="FFFFFF"/>
        </w:rPr>
        <w:t>CONTRAST</w:t>
      </w:r>
      <w:r w:rsidRPr="00AD7050">
        <w:rPr>
          <w:rFonts w:ascii="Courier New" w:hAnsi="Courier New" w:cs="Courier New"/>
          <w:sz w:val="20"/>
          <w:shd w:val="clear" w:color="auto" w:fill="FFFFFF"/>
        </w:rPr>
        <w:t xml:space="preserve"> </w:t>
      </w:r>
      <w:r w:rsidRPr="00E16387">
        <w:rPr>
          <w:rFonts w:ascii="Courier New" w:hAnsi="Courier New" w:cs="Courier New"/>
          <w:color w:val="800080"/>
          <w:sz w:val="20"/>
          <w:shd w:val="clear" w:color="auto" w:fill="FFFFFF"/>
        </w:rPr>
        <w:t>'Y1_Y2'</w:t>
      </w:r>
      <w:r w:rsidRPr="00E16387">
        <w:rPr>
          <w:rFonts w:ascii="Courier New" w:hAnsi="Courier New" w:cs="Courier New"/>
          <w:color w:val="000000"/>
          <w:sz w:val="20"/>
          <w:shd w:val="clear" w:color="auto" w:fill="FFFFFF"/>
        </w:rPr>
        <w:t xml:space="preserve"> Y1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 xml:space="preserve"> Y2 -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w:t>
      </w:r>
    </w:p>
    <w:p w:rsidR="004E7C98" w:rsidRPr="00E16387" w:rsidRDefault="004E7C98" w:rsidP="004E7C98">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00E16387">
        <w:rPr>
          <w:rFonts w:ascii="Courier New" w:hAnsi="Courier New" w:cs="Courier New"/>
          <w:color w:val="000000"/>
          <w:sz w:val="20"/>
          <w:shd w:val="clear" w:color="auto" w:fill="FFFFFF"/>
        </w:rPr>
        <w:t xml:space="preserve">     </w:t>
      </w:r>
      <w:r w:rsidR="00D94519" w:rsidRPr="00E16387">
        <w:rPr>
          <w:rFonts w:ascii="Courier New" w:hAnsi="Courier New" w:cs="Courier New"/>
          <w:color w:val="000000"/>
          <w:sz w:val="20"/>
          <w:shd w:val="clear" w:color="auto" w:fill="FFFFFF"/>
        </w:rPr>
        <w:t>COMPARE</w:t>
      </w:r>
      <w:r w:rsidR="00D94519">
        <w:rPr>
          <w:rFonts w:ascii="Courier New" w:hAnsi="Courier New" w:cs="Courier New"/>
          <w:color w:val="000000"/>
          <w:sz w:val="20"/>
          <w:shd w:val="clear" w:color="auto" w:fill="FFFFFF"/>
        </w:rPr>
        <w:t>2</w:t>
      </w:r>
      <w:r w:rsidR="00D94519" w:rsidRPr="00E16387">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w:t>
      </w:r>
      <w:r w:rsidRPr="007B7805">
        <w:rPr>
          <w:rFonts w:ascii="Courier New" w:hAnsi="Courier New" w:cs="Courier New"/>
          <w:b/>
          <w:color w:val="000000"/>
          <w:sz w:val="20"/>
          <w:shd w:val="clear" w:color="auto" w:fill="FFFFFF"/>
        </w:rPr>
        <w:t>CONTRAST</w:t>
      </w:r>
      <w:r w:rsidRPr="00E16387">
        <w:rPr>
          <w:rFonts w:ascii="Courier New" w:hAnsi="Courier New" w:cs="Courier New"/>
          <w:color w:val="000000"/>
          <w:sz w:val="20"/>
          <w:shd w:val="clear" w:color="auto" w:fill="FFFFFF"/>
        </w:rPr>
        <w:t xml:space="preserve"> </w:t>
      </w:r>
      <w:r w:rsidRPr="00E16387">
        <w:rPr>
          <w:rFonts w:ascii="Courier New" w:hAnsi="Courier New" w:cs="Courier New"/>
          <w:color w:val="800080"/>
          <w:sz w:val="20"/>
          <w:shd w:val="clear" w:color="auto" w:fill="FFFFFF"/>
        </w:rPr>
        <w:t>'Y1_Y3'</w:t>
      </w:r>
      <w:r w:rsidRPr="00E16387">
        <w:rPr>
          <w:rFonts w:ascii="Courier New" w:hAnsi="Courier New" w:cs="Courier New"/>
          <w:color w:val="000000"/>
          <w:sz w:val="20"/>
          <w:shd w:val="clear" w:color="auto" w:fill="FFFFFF"/>
        </w:rPr>
        <w:t xml:space="preserve"> Y1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 xml:space="preserve"> Y3 -</w:t>
      </w:r>
      <w:r w:rsidRPr="00E16387">
        <w:rPr>
          <w:rFonts w:ascii="Courier New" w:hAnsi="Courier New" w:cs="Courier New"/>
          <w:b/>
          <w:bCs/>
          <w:color w:val="008080"/>
          <w:sz w:val="20"/>
          <w:shd w:val="clear" w:color="auto" w:fill="FFFFFF"/>
        </w:rPr>
        <w:t>1</w:t>
      </w:r>
      <w:r w:rsidRPr="00E16387">
        <w:rPr>
          <w:rFonts w:ascii="Courier New" w:hAnsi="Courier New" w:cs="Courier New"/>
          <w:color w:val="000000"/>
          <w:sz w:val="20"/>
          <w:shd w:val="clear" w:color="auto" w:fill="FFFFFF"/>
        </w:rPr>
        <w:t>);</w:t>
      </w:r>
    </w:p>
    <w:p w:rsidR="00084671" w:rsidRPr="00E16387" w:rsidRDefault="00084671" w:rsidP="00602C3C">
      <w:pPr>
        <w:rPr>
          <w:rFonts w:ascii="Courier New" w:hAnsi="Courier New" w:cs="Courier New"/>
          <w:sz w:val="20"/>
        </w:rPr>
      </w:pPr>
    </w:p>
    <w:p w:rsidR="008A5C7F" w:rsidRDefault="008A5C7F" w:rsidP="008A5C7F">
      <w:pPr>
        <w:overflowPunct/>
        <w:textAlignment w:val="auto"/>
        <w:rPr>
          <w:rFonts w:ascii="Courier New" w:hAnsi="Courier New" w:cs="Courier New"/>
          <w:b/>
          <w:sz w:val="20"/>
          <w:shd w:val="clear" w:color="auto" w:fill="FFFFFF"/>
        </w:rPr>
      </w:pPr>
    </w:p>
    <w:p w:rsidR="00084671" w:rsidRDefault="00084671" w:rsidP="00084671">
      <w:pPr>
        <w:overflowPunct/>
        <w:textAlignment w:val="auto"/>
        <w:rPr>
          <w:b/>
          <w:szCs w:val="24"/>
          <w:shd w:val="clear" w:color="auto" w:fill="FFFFFF"/>
        </w:rPr>
      </w:pPr>
      <w:r w:rsidRPr="00AB5F24">
        <w:rPr>
          <w:b/>
          <w:szCs w:val="24"/>
          <w:shd w:val="clear" w:color="auto" w:fill="FFFFFF"/>
        </w:rPr>
        <w:t>Example</w:t>
      </w:r>
      <w:r>
        <w:rPr>
          <w:b/>
          <w:szCs w:val="24"/>
          <w:shd w:val="clear" w:color="auto" w:fill="FFFFFF"/>
        </w:rPr>
        <w:t xml:space="preserve"> 3</w:t>
      </w:r>
      <w:r w:rsidRPr="00AB5F24">
        <w:rPr>
          <w:b/>
          <w:szCs w:val="24"/>
          <w:shd w:val="clear" w:color="auto" w:fill="FFFFFF"/>
        </w:rPr>
        <w:t xml:space="preserve">: </w:t>
      </w:r>
    </w:p>
    <w:p w:rsidR="00602C3C" w:rsidRDefault="003D1593" w:rsidP="00602C3C">
      <w:pPr>
        <w:overflowPunct/>
        <w:textAlignment w:val="auto"/>
        <w:rPr>
          <w:b/>
          <w:szCs w:val="24"/>
        </w:rPr>
      </w:pPr>
      <w:r>
        <w:rPr>
          <w:b/>
          <w:szCs w:val="24"/>
        </w:rPr>
        <w:t>Un-weighted</w:t>
      </w:r>
      <w:r w:rsidR="00602C3C">
        <w:rPr>
          <w:b/>
          <w:szCs w:val="24"/>
        </w:rPr>
        <w:t xml:space="preserve"> multiply imputed data</w:t>
      </w:r>
    </w:p>
    <w:p w:rsidR="0081069B" w:rsidRPr="00807254" w:rsidRDefault="006F1C69" w:rsidP="0081069B">
      <w:pPr>
        <w:overflowPunct/>
        <w:jc w:val="both"/>
        <w:textAlignment w:val="auto"/>
        <w:rPr>
          <w:szCs w:val="24"/>
          <w:shd w:val="clear" w:color="auto" w:fill="FFFFFF"/>
        </w:rPr>
      </w:pPr>
      <w:r w:rsidRPr="008865A8">
        <w:rPr>
          <w:sz w:val="20"/>
          <w:shd w:val="clear" w:color="auto" w:fill="FFFFFF"/>
        </w:rPr>
        <w:t xml:space="preserve">MODEL: </w:t>
      </w:r>
      <w:r w:rsidR="00D10047">
        <w:rPr>
          <w:sz w:val="20"/>
          <w:shd w:val="clear" w:color="auto" w:fill="FFFFFF"/>
        </w:rPr>
        <w:t>X</w:t>
      </w:r>
      <w:r w:rsidR="00167394" w:rsidRPr="008865A8">
        <w:rPr>
          <w:sz w:val="20"/>
          <w:shd w:val="clear" w:color="auto" w:fill="FFFFFF"/>
        </w:rPr>
        <w:t xml:space="preserve"> </w:t>
      </w:r>
      <w:r w:rsidR="00167394">
        <w:rPr>
          <w:sz w:val="20"/>
          <w:shd w:val="clear" w:color="auto" w:fill="FFFFFF"/>
        </w:rPr>
        <w:t xml:space="preserve"> </w:t>
      </w:r>
      <w:r w:rsidRPr="008865A8">
        <w:rPr>
          <w:sz w:val="20"/>
          <w:shd w:val="clear" w:color="auto" w:fill="FFFFFF"/>
        </w:rPr>
        <w:t xml:space="preserve">=  </w:t>
      </w:r>
      <w:r w:rsidR="00D10047">
        <w:rPr>
          <w:sz w:val="20"/>
          <w:shd w:val="clear" w:color="auto" w:fill="FFFFFF"/>
        </w:rPr>
        <w:t>Y1</w:t>
      </w:r>
      <w:r w:rsidR="00167394" w:rsidRPr="008865A8">
        <w:rPr>
          <w:sz w:val="20"/>
          <w:shd w:val="clear" w:color="auto" w:fill="FFFFFF"/>
        </w:rPr>
        <w:t xml:space="preserve"> + </w:t>
      </w:r>
      <w:r w:rsidR="00D10047">
        <w:rPr>
          <w:sz w:val="20"/>
          <w:shd w:val="clear" w:color="auto" w:fill="FFFFFF"/>
        </w:rPr>
        <w:t>Y2</w:t>
      </w:r>
      <w:r w:rsidR="00167394" w:rsidRPr="008865A8">
        <w:rPr>
          <w:sz w:val="20"/>
          <w:shd w:val="clear" w:color="auto" w:fill="FFFFFF"/>
        </w:rPr>
        <w:t xml:space="preserve"> + </w:t>
      </w:r>
      <w:r w:rsidR="00D10047">
        <w:rPr>
          <w:sz w:val="20"/>
          <w:shd w:val="clear" w:color="auto" w:fill="FFFFFF"/>
        </w:rPr>
        <w:t>Y3</w:t>
      </w:r>
      <w:r w:rsidR="00167394">
        <w:rPr>
          <w:sz w:val="20"/>
          <w:shd w:val="clear" w:color="auto" w:fill="FFFFFF"/>
        </w:rPr>
        <w:t xml:space="preserve"> + </w:t>
      </w:r>
      <w:r w:rsidR="000F4869">
        <w:rPr>
          <w:color w:val="000000"/>
          <w:sz w:val="20"/>
          <w:shd w:val="clear" w:color="auto" w:fill="FFFFFF"/>
        </w:rPr>
        <w:t>W</w:t>
      </w:r>
      <w:r w:rsidR="004A1F5E" w:rsidRPr="008865A8">
        <w:rPr>
          <w:sz w:val="20"/>
          <w:shd w:val="clear" w:color="auto" w:fill="FFFFFF"/>
        </w:rPr>
        <w:t xml:space="preserve"> </w:t>
      </w:r>
      <w:r w:rsidRPr="008865A8">
        <w:rPr>
          <w:sz w:val="20"/>
          <w:shd w:val="clear" w:color="auto" w:fill="FFFFFF"/>
        </w:rPr>
        <w:t xml:space="preserve">n + </w:t>
      </w:r>
      <w:r w:rsidR="000F4869">
        <w:rPr>
          <w:sz w:val="20"/>
          <w:shd w:val="clear" w:color="auto" w:fill="FFFFFF"/>
        </w:rPr>
        <w:t>Z</w:t>
      </w:r>
      <w:r w:rsidRPr="008865A8">
        <w:rPr>
          <w:sz w:val="20"/>
          <w:shd w:val="clear" w:color="auto" w:fill="FFFFFF"/>
        </w:rPr>
        <w:t>n</w:t>
      </w:r>
      <w:r w:rsidR="000F4869">
        <w:rPr>
          <w:sz w:val="20"/>
          <w:shd w:val="clear" w:color="auto" w:fill="FFFFFF"/>
        </w:rPr>
        <w:t xml:space="preserve"> </w:t>
      </w:r>
      <w:r w:rsidRPr="00BE75DB">
        <w:rPr>
          <w:szCs w:val="24"/>
          <w:shd w:val="clear" w:color="auto" w:fill="FFFFFF"/>
        </w:rPr>
        <w:t xml:space="preserve"> (Using </w:t>
      </w:r>
      <w:r w:rsidR="003D1593">
        <w:rPr>
          <w:szCs w:val="24"/>
          <w:shd w:val="clear" w:color="auto" w:fill="FFFFFF"/>
        </w:rPr>
        <w:t>un-weighted</w:t>
      </w:r>
      <w:r w:rsidRPr="00BE75DB">
        <w:rPr>
          <w:szCs w:val="24"/>
          <w:shd w:val="clear" w:color="auto" w:fill="FFFFFF"/>
        </w:rPr>
        <w:t xml:space="preserve"> data, default sort order</w:t>
      </w:r>
      <w:r w:rsidR="00761EF4">
        <w:rPr>
          <w:szCs w:val="24"/>
          <w:shd w:val="clear" w:color="auto" w:fill="FFFFFF"/>
        </w:rPr>
        <w:t>,</w:t>
      </w:r>
      <w:r w:rsidRPr="00BE75DB">
        <w:rPr>
          <w:szCs w:val="24"/>
          <w:shd w:val="clear" w:color="auto" w:fill="FFFFFF"/>
        </w:rPr>
        <w:t xml:space="preserve"> and no classification variables)</w:t>
      </w:r>
      <w:r w:rsidR="0081069B">
        <w:rPr>
          <w:szCs w:val="24"/>
          <w:shd w:val="clear" w:color="auto" w:fill="FFFFFF"/>
        </w:rPr>
        <w:t xml:space="preserve">  Use TEST</w:t>
      </w:r>
      <w:r w:rsidR="005B27D8">
        <w:rPr>
          <w:szCs w:val="24"/>
          <w:shd w:val="clear" w:color="auto" w:fill="FFFFFF"/>
        </w:rPr>
        <w:t xml:space="preserve"> statement</w:t>
      </w:r>
      <w:r w:rsidR="0081069B">
        <w:rPr>
          <w:szCs w:val="24"/>
          <w:shd w:val="clear" w:color="auto" w:fill="FFFFFF"/>
        </w:rPr>
        <w:t xml:space="preserve"> for un-weighted imputed data to compare the parameter estimates with the MULT option.</w:t>
      </w:r>
    </w:p>
    <w:p w:rsidR="0061754D" w:rsidRPr="00167394" w:rsidRDefault="0061754D" w:rsidP="00167394">
      <w:pPr>
        <w:overflowPunct/>
        <w:textAlignment w:val="auto"/>
        <w:rPr>
          <w:rFonts w:ascii="Courier New" w:hAnsi="Courier New" w:cs="Courier New"/>
          <w:color w:val="000000"/>
          <w:sz w:val="16"/>
          <w:szCs w:val="16"/>
          <w:shd w:val="clear" w:color="auto" w:fill="FFFFFF"/>
        </w:rPr>
      </w:pP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w:t>
      </w:r>
      <w:r w:rsidRPr="00E16387">
        <w:rPr>
          <w:rFonts w:ascii="Courier New" w:hAnsi="Courier New" w:cs="Courier New"/>
          <w:b/>
          <w:bCs/>
          <w:i/>
          <w:iCs/>
          <w:color w:val="000000"/>
          <w:sz w:val="20"/>
          <w:shd w:val="clear" w:color="auto" w:fill="FFFFFF"/>
        </w:rPr>
        <w:t>PROC_LOGISTIC</w:t>
      </w:r>
      <w:r w:rsidRPr="00E16387">
        <w:rPr>
          <w:rFonts w:ascii="Courier New" w:hAnsi="Courier New" w:cs="Courier New"/>
          <w:color w:val="000000"/>
          <w:sz w:val="20"/>
          <w:shd w:val="clear" w:color="auto" w:fill="FFFFFF"/>
        </w:rPr>
        <w:t xml:space="preserve">(DSN = ALL, </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USE_WEIGHTS = NO,</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ab/>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DEP_VARS = X, </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IND_VARS = Y1 Y2 Y3,</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IMPUTED_VARS = </w:t>
      </w:r>
      <w:r>
        <w:rPr>
          <w:rFonts w:ascii="Courier New" w:hAnsi="Courier New" w:cs="Courier New"/>
          <w:color w:val="000000"/>
          <w:sz w:val="20"/>
          <w:shd w:val="clear" w:color="auto" w:fill="FFFFFF"/>
        </w:rPr>
        <w:t>WM</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ZM</w:t>
      </w:r>
      <w:r w:rsidRPr="00E16387">
        <w:rPr>
          <w:rFonts w:ascii="Courier New" w:hAnsi="Courier New" w:cs="Courier New"/>
          <w:color w:val="000000"/>
          <w:sz w:val="20"/>
          <w:shd w:val="clear" w:color="auto" w:fill="FFFFFF"/>
        </w:rPr>
        <w:t>,</w:t>
      </w:r>
    </w:p>
    <w:p w:rsidR="00AD7050" w:rsidRPr="00E16387" w:rsidRDefault="00AD7050" w:rsidP="00AD7050">
      <w:pPr>
        <w:overflowPunct/>
        <w:ind w:firstLine="720"/>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SORT_ORDER = ,</w:t>
      </w:r>
    </w:p>
    <w:p w:rsidR="00AD7050"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COMPARE1 = </w:t>
      </w:r>
      <w:r w:rsidRPr="00F923D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Y1 </w:t>
      </w:r>
      <w:r w:rsidRPr="00E16387">
        <w:rPr>
          <w:rFonts w:ascii="Courier New" w:hAnsi="Courier New" w:cs="Courier New"/>
          <w:color w:val="000000"/>
          <w:sz w:val="20"/>
          <w:shd w:val="clear" w:color="auto" w:fill="FFFFFF"/>
        </w:rPr>
        <w:t>-</w:t>
      </w:r>
      <w:r>
        <w:rPr>
          <w:rFonts w:ascii="Courier New" w:hAnsi="Courier New" w:cs="Courier New"/>
          <w:color w:val="000000"/>
          <w:sz w:val="20"/>
          <w:shd w:val="clear" w:color="auto" w:fill="FFFFFF"/>
        </w:rPr>
        <w:t xml:space="preserve"> Y2 / MULT,</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w:t>
      </w:r>
      <w:r>
        <w:rPr>
          <w:rFonts w:ascii="Courier New" w:hAnsi="Courier New" w:cs="Courier New"/>
          <w:color w:val="000000"/>
          <w:sz w:val="20"/>
          <w:shd w:val="clear" w:color="auto" w:fill="FFFFFF"/>
        </w:rPr>
        <w:t>2</w:t>
      </w:r>
      <w:r w:rsidRPr="00E16387">
        <w:rPr>
          <w:rFonts w:ascii="Courier New" w:hAnsi="Courier New" w:cs="Courier New"/>
          <w:color w:val="000000"/>
          <w:sz w:val="20"/>
          <w:shd w:val="clear" w:color="auto" w:fill="FFFFFF"/>
        </w:rPr>
        <w:t xml:space="preserve"> = </w:t>
      </w:r>
      <w:r w:rsidRPr="00F923D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W – Z / MULT</w:t>
      </w:r>
      <w:r w:rsidRPr="00E16387">
        <w:rPr>
          <w:rFonts w:ascii="Courier New" w:hAnsi="Courier New" w:cs="Courier New"/>
          <w:color w:val="000000"/>
          <w:sz w:val="20"/>
          <w:shd w:val="clear" w:color="auto" w:fill="FFFFFF"/>
        </w:rPr>
        <w:t>);</w:t>
      </w:r>
    </w:p>
    <w:p w:rsidR="00670B4A" w:rsidRDefault="00670B4A" w:rsidP="00670B4A">
      <w:pPr>
        <w:overflowPunct/>
        <w:textAlignment w:val="auto"/>
        <w:rPr>
          <w:rFonts w:ascii="Courier New" w:hAnsi="Courier New" w:cs="Courier New"/>
          <w:sz w:val="16"/>
          <w:szCs w:val="16"/>
        </w:rPr>
      </w:pPr>
    </w:p>
    <w:p w:rsidR="00542348" w:rsidRDefault="00542348" w:rsidP="00CA4A75">
      <w:pPr>
        <w:overflowPunct/>
        <w:textAlignment w:val="auto"/>
        <w:rPr>
          <w:rFonts w:ascii="SAS Monospace" w:hAnsi="SAS Monospace" w:cs="SAS Monospace"/>
          <w:sz w:val="16"/>
          <w:szCs w:val="16"/>
        </w:rPr>
      </w:pPr>
    </w:p>
    <w:p w:rsidR="00084671" w:rsidRDefault="00084671" w:rsidP="00084671">
      <w:pPr>
        <w:overflowPunct/>
        <w:textAlignment w:val="auto"/>
        <w:rPr>
          <w:b/>
          <w:szCs w:val="24"/>
          <w:shd w:val="clear" w:color="auto" w:fill="FFFFFF"/>
        </w:rPr>
      </w:pPr>
      <w:r w:rsidRPr="00AB5F24">
        <w:rPr>
          <w:b/>
          <w:szCs w:val="24"/>
          <w:shd w:val="clear" w:color="auto" w:fill="FFFFFF"/>
        </w:rPr>
        <w:t>Example</w:t>
      </w:r>
      <w:r>
        <w:rPr>
          <w:b/>
          <w:szCs w:val="24"/>
          <w:shd w:val="clear" w:color="auto" w:fill="FFFFFF"/>
        </w:rPr>
        <w:t xml:space="preserve"> 4</w:t>
      </w:r>
      <w:r w:rsidRPr="00AB5F24">
        <w:rPr>
          <w:b/>
          <w:szCs w:val="24"/>
          <w:shd w:val="clear" w:color="auto" w:fill="FFFFFF"/>
        </w:rPr>
        <w:t xml:space="preserve">: </w:t>
      </w:r>
    </w:p>
    <w:p w:rsidR="00602C3C" w:rsidRDefault="00602C3C" w:rsidP="00602C3C">
      <w:pPr>
        <w:overflowPunct/>
        <w:textAlignment w:val="auto"/>
        <w:rPr>
          <w:b/>
          <w:szCs w:val="24"/>
        </w:rPr>
      </w:pPr>
      <w:r>
        <w:rPr>
          <w:b/>
          <w:szCs w:val="24"/>
        </w:rPr>
        <w:t>Weighted multiply imputed data</w:t>
      </w:r>
    </w:p>
    <w:p w:rsidR="0081069B" w:rsidRPr="00807254" w:rsidRDefault="009D0A0F" w:rsidP="0081069B">
      <w:pPr>
        <w:overflowPunct/>
        <w:jc w:val="both"/>
        <w:textAlignment w:val="auto"/>
        <w:rPr>
          <w:szCs w:val="24"/>
          <w:shd w:val="clear" w:color="auto" w:fill="FFFFFF"/>
        </w:rPr>
      </w:pPr>
      <w:r w:rsidRPr="008865A8">
        <w:rPr>
          <w:sz w:val="20"/>
          <w:shd w:val="clear" w:color="auto" w:fill="FFFFFF"/>
        </w:rPr>
        <w:t xml:space="preserve">MODEL: </w:t>
      </w:r>
      <w:r w:rsidR="00D10047">
        <w:rPr>
          <w:sz w:val="20"/>
          <w:shd w:val="clear" w:color="auto" w:fill="FFFFFF"/>
        </w:rPr>
        <w:t>X</w:t>
      </w:r>
      <w:r w:rsidRPr="008865A8">
        <w:rPr>
          <w:sz w:val="20"/>
          <w:shd w:val="clear" w:color="auto" w:fill="FFFFFF"/>
        </w:rPr>
        <w:t xml:space="preserve"> </w:t>
      </w:r>
      <w:r>
        <w:rPr>
          <w:sz w:val="20"/>
          <w:shd w:val="clear" w:color="auto" w:fill="FFFFFF"/>
        </w:rPr>
        <w:t xml:space="preserve"> </w:t>
      </w:r>
      <w:r w:rsidRPr="008865A8">
        <w:rPr>
          <w:sz w:val="20"/>
          <w:shd w:val="clear" w:color="auto" w:fill="FFFFFF"/>
        </w:rPr>
        <w:t xml:space="preserve">=  </w:t>
      </w:r>
      <w:r w:rsidR="00D10047">
        <w:rPr>
          <w:sz w:val="20"/>
          <w:shd w:val="clear" w:color="auto" w:fill="FFFFFF"/>
        </w:rPr>
        <w:t>Y1</w:t>
      </w:r>
      <w:r w:rsidRPr="008865A8">
        <w:rPr>
          <w:sz w:val="20"/>
          <w:shd w:val="clear" w:color="auto" w:fill="FFFFFF"/>
        </w:rPr>
        <w:t xml:space="preserve"> + </w:t>
      </w:r>
      <w:r w:rsidR="00D10047">
        <w:rPr>
          <w:sz w:val="20"/>
          <w:shd w:val="clear" w:color="auto" w:fill="FFFFFF"/>
        </w:rPr>
        <w:t>Y2</w:t>
      </w:r>
      <w:r w:rsidRPr="008865A8">
        <w:rPr>
          <w:sz w:val="20"/>
          <w:shd w:val="clear" w:color="auto" w:fill="FFFFFF"/>
        </w:rPr>
        <w:t xml:space="preserve"> + </w:t>
      </w:r>
      <w:r w:rsidR="00D10047">
        <w:rPr>
          <w:sz w:val="20"/>
          <w:shd w:val="clear" w:color="auto" w:fill="FFFFFF"/>
        </w:rPr>
        <w:t>Y3</w:t>
      </w:r>
      <w:r>
        <w:rPr>
          <w:sz w:val="20"/>
          <w:shd w:val="clear" w:color="auto" w:fill="FFFFFF"/>
        </w:rPr>
        <w:t xml:space="preserve"> + </w:t>
      </w:r>
      <w:r w:rsidR="000F4869">
        <w:rPr>
          <w:color w:val="000000"/>
          <w:sz w:val="20"/>
          <w:shd w:val="clear" w:color="auto" w:fill="FFFFFF"/>
        </w:rPr>
        <w:t>W</w:t>
      </w:r>
      <w:r w:rsidRPr="008865A8">
        <w:rPr>
          <w:sz w:val="20"/>
          <w:shd w:val="clear" w:color="auto" w:fill="FFFFFF"/>
        </w:rPr>
        <w:t xml:space="preserve">n + </w:t>
      </w:r>
      <w:r w:rsidR="000F4869">
        <w:rPr>
          <w:sz w:val="20"/>
          <w:shd w:val="clear" w:color="auto" w:fill="FFFFFF"/>
        </w:rPr>
        <w:t>Z</w:t>
      </w:r>
      <w:r w:rsidRPr="008865A8">
        <w:rPr>
          <w:sz w:val="20"/>
          <w:shd w:val="clear" w:color="auto" w:fill="FFFFFF"/>
        </w:rPr>
        <w:t>n</w:t>
      </w:r>
      <w:r w:rsidR="00D10047">
        <w:rPr>
          <w:sz w:val="20"/>
          <w:shd w:val="clear" w:color="auto" w:fill="FFFFFF"/>
        </w:rPr>
        <w:t xml:space="preserve"> </w:t>
      </w:r>
      <w:r w:rsidRPr="00BE75DB">
        <w:rPr>
          <w:szCs w:val="24"/>
          <w:shd w:val="clear" w:color="auto" w:fill="FFFFFF"/>
        </w:rPr>
        <w:t xml:space="preserve">(Using weighted data, sort order of dependent variable is set to </w:t>
      </w:r>
      <w:r w:rsidRPr="008865A8">
        <w:rPr>
          <w:sz w:val="20"/>
          <w:shd w:val="clear" w:color="auto" w:fill="FFFFFF"/>
        </w:rPr>
        <w:t>INTERNAL</w:t>
      </w:r>
      <w:r w:rsidRPr="00BE75DB">
        <w:rPr>
          <w:szCs w:val="24"/>
          <w:shd w:val="clear" w:color="auto" w:fill="FFFFFF"/>
        </w:rPr>
        <w:t>, and no classification variables are used.)</w:t>
      </w:r>
      <w:r w:rsidR="0081069B">
        <w:rPr>
          <w:szCs w:val="24"/>
          <w:shd w:val="clear" w:color="auto" w:fill="FFFFFF"/>
        </w:rPr>
        <w:t xml:space="preserve">  Use TEST</w:t>
      </w:r>
      <w:r w:rsidR="005B27D8">
        <w:rPr>
          <w:szCs w:val="24"/>
          <w:shd w:val="clear" w:color="auto" w:fill="FFFFFF"/>
        </w:rPr>
        <w:t xml:space="preserve"> statement</w:t>
      </w:r>
      <w:r w:rsidR="0081069B">
        <w:rPr>
          <w:szCs w:val="24"/>
          <w:shd w:val="clear" w:color="auto" w:fill="FFFFFF"/>
        </w:rPr>
        <w:t xml:space="preserve"> for weighted imputed data to compare the parameter estimates with the MULT option.</w:t>
      </w:r>
    </w:p>
    <w:p w:rsidR="00F51DE3" w:rsidRDefault="00F51DE3" w:rsidP="00F51DE3">
      <w:pPr>
        <w:overflowPunct/>
        <w:textAlignment w:val="auto"/>
        <w:rPr>
          <w:szCs w:val="24"/>
          <w:shd w:val="clear" w:color="auto" w:fill="FFFFFF"/>
        </w:rPr>
      </w:pPr>
    </w:p>
    <w:p w:rsidR="0061754D" w:rsidRPr="00EC509C" w:rsidRDefault="0061754D" w:rsidP="00F51DE3">
      <w:pPr>
        <w:overflowPunct/>
        <w:textAlignment w:val="auto"/>
        <w:rPr>
          <w:sz w:val="20"/>
          <w:shd w:val="clear" w:color="auto" w:fill="FFFFFF"/>
        </w:rPr>
      </w:pP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w:t>
      </w:r>
      <w:r w:rsidRPr="00E16387">
        <w:rPr>
          <w:rFonts w:ascii="Courier New" w:hAnsi="Courier New" w:cs="Courier New"/>
          <w:b/>
          <w:bCs/>
          <w:i/>
          <w:iCs/>
          <w:color w:val="000000"/>
          <w:sz w:val="20"/>
          <w:shd w:val="clear" w:color="auto" w:fill="FFFFFF"/>
        </w:rPr>
        <w:t>PROC_LOGISTIC</w:t>
      </w:r>
      <w:r w:rsidRPr="00E16387">
        <w:rPr>
          <w:rFonts w:ascii="Courier New" w:hAnsi="Courier New" w:cs="Courier New"/>
          <w:color w:val="000000"/>
          <w:sz w:val="20"/>
          <w:shd w:val="clear" w:color="auto" w:fill="FFFFFF"/>
        </w:rPr>
        <w:t xml:space="preserve">(DSN = ALL, </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USE_WEIGHTS = yes,</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DEP_VARS = X, </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ab/>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IND_VARS = Y1 Y2 Y3,</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IMPUTED_VARS = </w:t>
      </w:r>
      <w:r>
        <w:rPr>
          <w:rFonts w:ascii="Courier New" w:hAnsi="Courier New" w:cs="Courier New"/>
          <w:color w:val="000000"/>
          <w:sz w:val="20"/>
          <w:shd w:val="clear" w:color="auto" w:fill="FFFFFF"/>
        </w:rPr>
        <w:t>WM</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ZM</w:t>
      </w:r>
      <w:r w:rsidRPr="00E16387">
        <w:rPr>
          <w:rFonts w:ascii="Courier New" w:hAnsi="Courier New" w:cs="Courier New"/>
          <w:color w:val="000000"/>
          <w:sz w:val="20"/>
          <w:shd w:val="clear" w:color="auto" w:fill="FFFFFF"/>
        </w:rPr>
        <w:t>,</w:t>
      </w:r>
    </w:p>
    <w:p w:rsidR="00AD7050" w:rsidRPr="00E16387" w:rsidRDefault="00AD7050" w:rsidP="00AD7050">
      <w:pPr>
        <w:overflowPunct/>
        <w:ind w:firstLine="720"/>
        <w:textAlignment w:val="auto"/>
        <w:rPr>
          <w:rFonts w:ascii="Courier New" w:hAnsi="Courier New" w:cs="Courier New"/>
          <w:color w:val="000000"/>
          <w:sz w:val="20"/>
          <w:shd w:val="clear" w:color="auto" w:fill="FFFFFF"/>
        </w:rPr>
      </w:pP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SORT_ORDER = INTERNAL,</w:t>
      </w:r>
    </w:p>
    <w:p w:rsidR="00AD7050"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COMPARE1 = </w:t>
      </w:r>
      <w:r w:rsidRPr="00F923D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Y1 </w:t>
      </w:r>
      <w:r w:rsidRPr="00E16387">
        <w:rPr>
          <w:rFonts w:ascii="Courier New" w:hAnsi="Courier New" w:cs="Courier New"/>
          <w:color w:val="000000"/>
          <w:sz w:val="20"/>
          <w:shd w:val="clear" w:color="auto" w:fill="FFFFFF"/>
        </w:rPr>
        <w:t>-</w:t>
      </w:r>
      <w:r>
        <w:rPr>
          <w:rFonts w:ascii="Courier New" w:hAnsi="Courier New" w:cs="Courier New"/>
          <w:color w:val="000000"/>
          <w:sz w:val="20"/>
          <w:shd w:val="clear" w:color="auto" w:fill="FFFFFF"/>
        </w:rPr>
        <w:t xml:space="preserve"> Y2 / MULT,</w:t>
      </w:r>
    </w:p>
    <w:p w:rsidR="00AD7050"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w:t>
      </w:r>
      <w:r>
        <w:rPr>
          <w:rFonts w:ascii="Courier New" w:hAnsi="Courier New" w:cs="Courier New"/>
          <w:color w:val="000000"/>
          <w:sz w:val="20"/>
          <w:shd w:val="clear" w:color="auto" w:fill="FFFFFF"/>
        </w:rPr>
        <w:t>2</w:t>
      </w:r>
      <w:r w:rsidRPr="00E16387">
        <w:rPr>
          <w:rFonts w:ascii="Courier New" w:hAnsi="Courier New" w:cs="Courier New"/>
          <w:color w:val="000000"/>
          <w:sz w:val="20"/>
          <w:shd w:val="clear" w:color="auto" w:fill="FFFFFF"/>
        </w:rPr>
        <w:t xml:space="preserve"> = </w:t>
      </w:r>
      <w:r w:rsidRPr="00F923D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Y1 </w:t>
      </w:r>
      <w:r w:rsidRPr="00E16387">
        <w:rPr>
          <w:rFonts w:ascii="Courier New" w:hAnsi="Courier New" w:cs="Courier New"/>
          <w:color w:val="000000"/>
          <w:sz w:val="20"/>
          <w:shd w:val="clear" w:color="auto" w:fill="FFFFFF"/>
        </w:rPr>
        <w:t>-</w:t>
      </w:r>
      <w:r>
        <w:rPr>
          <w:rFonts w:ascii="Courier New" w:hAnsi="Courier New" w:cs="Courier New"/>
          <w:color w:val="000000"/>
          <w:sz w:val="20"/>
          <w:shd w:val="clear" w:color="auto" w:fill="FFFFFF"/>
        </w:rPr>
        <w:t xml:space="preserve"> Y3 / MULT,</w:t>
      </w:r>
    </w:p>
    <w:p w:rsidR="00AD7050"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w:t>
      </w:r>
      <w:r>
        <w:rPr>
          <w:rFonts w:ascii="Courier New" w:hAnsi="Courier New" w:cs="Courier New"/>
          <w:color w:val="000000"/>
          <w:sz w:val="20"/>
          <w:shd w:val="clear" w:color="auto" w:fill="FFFFFF"/>
        </w:rPr>
        <w:t>3</w:t>
      </w:r>
      <w:r w:rsidRPr="00E16387">
        <w:rPr>
          <w:rFonts w:ascii="Courier New" w:hAnsi="Courier New" w:cs="Courier New"/>
          <w:color w:val="000000"/>
          <w:sz w:val="20"/>
          <w:shd w:val="clear" w:color="auto" w:fill="FFFFFF"/>
        </w:rPr>
        <w:t xml:space="preserve"> = </w:t>
      </w:r>
      <w:r w:rsidRPr="00F923D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Y2 </w:t>
      </w:r>
      <w:r w:rsidRPr="00E16387">
        <w:rPr>
          <w:rFonts w:ascii="Courier New" w:hAnsi="Courier New" w:cs="Courier New"/>
          <w:color w:val="000000"/>
          <w:sz w:val="20"/>
          <w:shd w:val="clear" w:color="auto" w:fill="FFFFFF"/>
        </w:rPr>
        <w:t>-</w:t>
      </w:r>
      <w:r>
        <w:rPr>
          <w:rFonts w:ascii="Courier New" w:hAnsi="Courier New" w:cs="Courier New"/>
          <w:color w:val="000000"/>
          <w:sz w:val="20"/>
          <w:shd w:val="clear" w:color="auto" w:fill="FFFFFF"/>
        </w:rPr>
        <w:t xml:space="preserve"> Y3 / MULT,</w:t>
      </w:r>
    </w:p>
    <w:p w:rsidR="00AD7050" w:rsidRPr="00E16387" w:rsidRDefault="00AD7050" w:rsidP="00AD7050">
      <w:pPr>
        <w:overflowPunct/>
        <w:textAlignment w:val="auto"/>
        <w:rPr>
          <w:rFonts w:ascii="Courier New" w:hAnsi="Courier New" w:cs="Courier New"/>
          <w:color w:val="000000"/>
          <w:sz w:val="20"/>
          <w:shd w:val="clear" w:color="auto" w:fill="FFFFFF"/>
        </w:rPr>
      </w:pP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 xml:space="preserve">   </w:t>
      </w:r>
      <w:r w:rsidRPr="00E16387">
        <w:rPr>
          <w:rFonts w:ascii="Courier New" w:hAnsi="Courier New" w:cs="Courier New"/>
          <w:color w:val="000000"/>
          <w:sz w:val="20"/>
          <w:shd w:val="clear" w:color="auto" w:fill="FFFFFF"/>
        </w:rPr>
        <w:t xml:space="preserve"> COMPARE</w:t>
      </w:r>
      <w:r>
        <w:rPr>
          <w:rFonts w:ascii="Courier New" w:hAnsi="Courier New" w:cs="Courier New"/>
          <w:color w:val="000000"/>
          <w:sz w:val="20"/>
          <w:shd w:val="clear" w:color="auto" w:fill="FFFFFF"/>
        </w:rPr>
        <w:t>4</w:t>
      </w:r>
      <w:r w:rsidRPr="00E16387">
        <w:rPr>
          <w:rFonts w:ascii="Courier New" w:hAnsi="Courier New" w:cs="Courier New"/>
          <w:color w:val="000000"/>
          <w:sz w:val="20"/>
          <w:shd w:val="clear" w:color="auto" w:fill="FFFFFF"/>
        </w:rPr>
        <w:t xml:space="preserve"> = </w:t>
      </w:r>
      <w:r w:rsidRPr="00F923D5">
        <w:rPr>
          <w:rFonts w:ascii="Courier New" w:hAnsi="Courier New" w:cs="Courier New"/>
          <w:b/>
          <w:color w:val="000000"/>
          <w:sz w:val="20"/>
          <w:shd w:val="clear" w:color="auto" w:fill="FFFFFF"/>
        </w:rPr>
        <w:t>TEST</w:t>
      </w:r>
      <w:r w:rsidRPr="00E16387">
        <w:rPr>
          <w:rFonts w:ascii="Courier New" w:hAnsi="Courier New" w:cs="Courier New"/>
          <w:color w:val="000000"/>
          <w:sz w:val="20"/>
          <w:shd w:val="clear" w:color="auto" w:fill="FFFFFF"/>
        </w:rPr>
        <w:t xml:space="preserve"> </w:t>
      </w:r>
      <w:r>
        <w:rPr>
          <w:rFonts w:ascii="Courier New" w:hAnsi="Courier New" w:cs="Courier New"/>
          <w:color w:val="000000"/>
          <w:sz w:val="20"/>
          <w:shd w:val="clear" w:color="auto" w:fill="FFFFFF"/>
        </w:rPr>
        <w:t>W – Z / MULT</w:t>
      </w:r>
      <w:r w:rsidRPr="00E16387">
        <w:rPr>
          <w:rFonts w:ascii="Courier New" w:hAnsi="Courier New" w:cs="Courier New"/>
          <w:color w:val="000000"/>
          <w:sz w:val="20"/>
          <w:shd w:val="clear" w:color="auto" w:fill="FFFFFF"/>
        </w:rPr>
        <w:t>);</w:t>
      </w:r>
    </w:p>
    <w:p w:rsidR="00AD7050" w:rsidRDefault="00AD7050" w:rsidP="00546A02">
      <w:pPr>
        <w:overflowPunct/>
        <w:textAlignment w:val="auto"/>
        <w:rPr>
          <w:rFonts w:ascii="Courier New" w:hAnsi="Courier New" w:cs="Courier New"/>
          <w:color w:val="000000"/>
          <w:sz w:val="20"/>
          <w:shd w:val="clear" w:color="auto" w:fill="FFFFFF"/>
        </w:rPr>
      </w:pPr>
    </w:p>
    <w:p w:rsidR="0099170F" w:rsidRPr="00E16387" w:rsidRDefault="0099170F" w:rsidP="0099170F">
      <w:pPr>
        <w:overflowPunct/>
        <w:textAlignment w:val="auto"/>
        <w:rPr>
          <w:rFonts w:ascii="Courier New" w:hAnsi="Courier New" w:cs="Courier New"/>
          <w:color w:val="000000"/>
          <w:sz w:val="20"/>
          <w:shd w:val="clear" w:color="auto" w:fill="FFFFFF"/>
        </w:rPr>
      </w:pPr>
    </w:p>
    <w:sectPr w:rsidR="0099170F" w:rsidRPr="00E16387" w:rsidSect="00A85B15">
      <w:footerReference w:type="default" r:id="rId11"/>
      <w:pgSz w:w="12240" w:h="15840" w:code="1"/>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6BA" w:rsidRDefault="003606BA">
      <w:r>
        <w:separator/>
      </w:r>
    </w:p>
  </w:endnote>
  <w:endnote w:type="continuationSeparator" w:id="0">
    <w:p w:rsidR="003606BA" w:rsidRDefault="0036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S Monospace">
    <w:panose1 w:val="020B06090202020202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004" w:rsidRDefault="004A7004" w:rsidP="00A85B15">
    <w:pPr>
      <w:pStyle w:val="Footer"/>
      <w:ind w:right="360"/>
      <w:jc w:val="right"/>
    </w:pPr>
    <w:r>
      <w:rPr>
        <w:rStyle w:val="PageNumber"/>
      </w:rPr>
      <w:fldChar w:fldCharType="begin"/>
    </w:r>
    <w:r>
      <w:rPr>
        <w:rStyle w:val="PageNumber"/>
      </w:rPr>
      <w:instrText xml:space="preserve"> PAGE </w:instrText>
    </w:r>
    <w:r>
      <w:rPr>
        <w:rStyle w:val="PageNumber"/>
      </w:rPr>
      <w:fldChar w:fldCharType="separate"/>
    </w:r>
    <w:r w:rsidR="00854A4E">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6BA" w:rsidRDefault="003606BA">
      <w:r>
        <w:separator/>
      </w:r>
    </w:p>
  </w:footnote>
  <w:footnote w:type="continuationSeparator" w:id="0">
    <w:p w:rsidR="003606BA" w:rsidRDefault="003606BA">
      <w:r>
        <w:continuationSeparator/>
      </w:r>
    </w:p>
  </w:footnote>
  <w:footnote w:id="1">
    <w:p w:rsidR="004A7004" w:rsidRPr="005B0C4E" w:rsidRDefault="004A7004" w:rsidP="005B0C4E">
      <w:pPr>
        <w:pStyle w:val="FootnoteText"/>
        <w:jc w:val="both"/>
        <w:rPr>
          <w:sz w:val="24"/>
          <w:szCs w:val="24"/>
        </w:rPr>
      </w:pPr>
      <w:r>
        <w:rPr>
          <w:rStyle w:val="FootnoteReference"/>
        </w:rPr>
        <w:footnoteRef/>
      </w:r>
      <w:r>
        <w:t xml:space="preserve"> </w:t>
      </w:r>
      <w:r w:rsidRPr="005B0C4E">
        <w:rPr>
          <w:sz w:val="24"/>
          <w:szCs w:val="24"/>
        </w:rPr>
        <w:t xml:space="preserve">When using multiply imputed data all imputed variables must be read.  Example: if </w:t>
      </w:r>
      <w:r w:rsidRPr="005B0C4E">
        <w:rPr>
          <w:color w:val="000000"/>
          <w:sz w:val="24"/>
          <w:szCs w:val="24"/>
          <w:shd w:val="clear" w:color="auto" w:fill="FFFFFF"/>
        </w:rPr>
        <w:t>INTEARNM is used then the dataset must include the variables INTEARN1, INTEARN2, INTEARN3, INTEARN4, INTEARN5</w:t>
      </w:r>
      <w:r w:rsidR="00D84CF8">
        <w:rPr>
          <w:color w:val="000000"/>
          <w:sz w:val="24"/>
          <w:szCs w:val="24"/>
          <w:shd w:val="clear" w:color="auto" w:fill="FFFFFF"/>
        </w:rPr>
        <w:t xml:space="preserve">, and </w:t>
      </w:r>
      <w:r w:rsidR="00D84CF8" w:rsidRPr="001E493A">
        <w:rPr>
          <w:color w:val="000000"/>
          <w:sz w:val="24"/>
          <w:szCs w:val="24"/>
          <w:shd w:val="clear" w:color="auto" w:fill="FFFFFF"/>
        </w:rPr>
        <w:t>INTEARNM</w:t>
      </w:r>
      <w:r w:rsidRPr="005B0C4E">
        <w:rPr>
          <w:color w:val="000000"/>
          <w:sz w:val="24"/>
          <w:szCs w:val="24"/>
          <w:shd w:val="clear" w:color="auto" w:fill="FFFFFF"/>
        </w:rPr>
        <w:t>.</w:t>
      </w:r>
    </w:p>
  </w:footnote>
  <w:footnote w:id="2">
    <w:p w:rsidR="004A7004" w:rsidRPr="00C74F10" w:rsidRDefault="004A7004" w:rsidP="00736596">
      <w:pPr>
        <w:pStyle w:val="FootnoteText"/>
        <w:jc w:val="both"/>
        <w:rPr>
          <w:sz w:val="24"/>
          <w:szCs w:val="24"/>
        </w:rPr>
      </w:pPr>
      <w:r w:rsidRPr="005B0C4E">
        <w:rPr>
          <w:rStyle w:val="FootnoteReference"/>
          <w:sz w:val="24"/>
          <w:szCs w:val="24"/>
        </w:rPr>
        <w:footnoteRef/>
      </w:r>
      <w:r w:rsidRPr="005B0C4E">
        <w:rPr>
          <w:sz w:val="24"/>
          <w:szCs w:val="24"/>
        </w:rPr>
        <w:t xml:space="preserve"> If </w:t>
      </w:r>
      <w:r>
        <w:rPr>
          <w:sz w:val="24"/>
          <w:szCs w:val="24"/>
        </w:rPr>
        <w:t xml:space="preserve">comparing parameter estimates for multiply imputed data then the compare argument should include the variable name without the final M. Example: </w:t>
      </w:r>
      <w:r w:rsidRPr="005B0C4E">
        <w:rPr>
          <w:sz w:val="24"/>
          <w:szCs w:val="24"/>
        </w:rPr>
        <w:t xml:space="preserve">if </w:t>
      </w:r>
      <w:r w:rsidRPr="005B0C4E">
        <w:rPr>
          <w:color w:val="000000"/>
          <w:sz w:val="24"/>
          <w:szCs w:val="24"/>
          <w:shd w:val="clear" w:color="auto" w:fill="FFFFFF"/>
        </w:rPr>
        <w:t>INTEARNM</w:t>
      </w:r>
      <w:r>
        <w:rPr>
          <w:color w:val="000000"/>
          <w:sz w:val="24"/>
          <w:szCs w:val="24"/>
          <w:shd w:val="clear" w:color="auto" w:fill="FFFFFF"/>
        </w:rPr>
        <w:t xml:space="preserve"> is used then the </w:t>
      </w:r>
      <w:r w:rsidRPr="00C74F10">
        <w:rPr>
          <w:color w:val="000000"/>
          <w:sz w:val="24"/>
          <w:szCs w:val="24"/>
          <w:shd w:val="clear" w:color="auto" w:fill="FFFFFF"/>
        </w:rPr>
        <w:t xml:space="preserve">compare arguments should use INTEARN. </w:t>
      </w:r>
    </w:p>
  </w:footnote>
  <w:footnote w:id="3">
    <w:p w:rsidR="004A7004" w:rsidRPr="009620B3" w:rsidRDefault="004A7004" w:rsidP="004A4EDB">
      <w:pPr>
        <w:pStyle w:val="FootnoteText"/>
        <w:rPr>
          <w:sz w:val="24"/>
          <w:szCs w:val="24"/>
        </w:rPr>
      </w:pPr>
      <w:r w:rsidRPr="00C74F10">
        <w:rPr>
          <w:rStyle w:val="FootnoteReference"/>
          <w:sz w:val="24"/>
          <w:szCs w:val="24"/>
        </w:rPr>
        <w:footnoteRef/>
      </w:r>
      <w:r w:rsidRPr="00C74F10">
        <w:rPr>
          <w:sz w:val="24"/>
          <w:szCs w:val="24"/>
        </w:rPr>
        <w:t xml:space="preserve"> The use of weights in the Consumer Expenditure Survey</w:t>
      </w:r>
      <w:r>
        <w:rPr>
          <w:sz w:val="24"/>
          <w:szCs w:val="24"/>
        </w:rPr>
        <w:t>s</w:t>
      </w:r>
      <w:r w:rsidRPr="00C74F10">
        <w:rPr>
          <w:sz w:val="24"/>
          <w:szCs w:val="24"/>
        </w:rPr>
        <w:t xml:space="preserve"> is not appropriate at the member </w:t>
      </w:r>
      <w:r w:rsidRPr="009620B3">
        <w:rPr>
          <w:sz w:val="24"/>
          <w:szCs w:val="24"/>
        </w:rPr>
        <w:t xml:space="preserve">level. </w:t>
      </w:r>
    </w:p>
  </w:footnote>
  <w:footnote w:id="4">
    <w:p w:rsidR="009620B3" w:rsidRPr="009620B3" w:rsidRDefault="009620B3" w:rsidP="009620B3">
      <w:pPr>
        <w:pStyle w:val="FootnoteText"/>
        <w:jc w:val="both"/>
        <w:rPr>
          <w:sz w:val="24"/>
          <w:szCs w:val="24"/>
        </w:rPr>
      </w:pPr>
      <w:r w:rsidRPr="009620B3">
        <w:rPr>
          <w:rStyle w:val="FootnoteReference"/>
          <w:sz w:val="24"/>
          <w:szCs w:val="24"/>
        </w:rPr>
        <w:footnoteRef/>
      </w:r>
      <w:r w:rsidRPr="009620B3">
        <w:rPr>
          <w:sz w:val="24"/>
          <w:szCs w:val="24"/>
        </w:rPr>
        <w:t xml:space="preserve"> For details on degrees of freedom definitions see John Barnard; Donald B. Rubin, “Small-Sample Degrees of Freedom with Multiple Imputation” Biometrika, Vol. 86, No. 4 (Dec., 1999), pp. 948-955.</w:t>
      </w:r>
    </w:p>
    <w:p w:rsidR="009620B3" w:rsidRDefault="009620B3" w:rsidP="009620B3">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12446"/>
    <w:multiLevelType w:val="hybridMultilevel"/>
    <w:tmpl w:val="A4E2F4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510D5"/>
    <w:multiLevelType w:val="multilevel"/>
    <w:tmpl w:val="3012AE72"/>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8832FD"/>
    <w:multiLevelType w:val="hybridMultilevel"/>
    <w:tmpl w:val="C49AEF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5F2C20"/>
    <w:multiLevelType w:val="hybridMultilevel"/>
    <w:tmpl w:val="DFF2D496"/>
    <w:lvl w:ilvl="0" w:tplc="BD8A08CE">
      <w:start w:val="1"/>
      <w:numFmt w:val="decimal"/>
      <w:lvlText w:val="%1."/>
      <w:lvlJc w:val="left"/>
      <w:pPr>
        <w:tabs>
          <w:tab w:val="num" w:pos="360"/>
        </w:tabs>
        <w:ind w:left="360" w:hanging="360"/>
      </w:pPr>
      <w:rPr>
        <w:rFonts w:ascii="Times New Roman" w:hAnsi="Times New Roman" w:cs="Times New Roman" w:hint="default"/>
        <w:sz w:val="24"/>
        <w:szCs w:val="24"/>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 w15:restartNumberingAfterBreak="0">
    <w:nsid w:val="0D92503F"/>
    <w:multiLevelType w:val="hybridMultilevel"/>
    <w:tmpl w:val="C49AEF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A150A4"/>
    <w:multiLevelType w:val="hybridMultilevel"/>
    <w:tmpl w:val="DDA6B61E"/>
    <w:lvl w:ilvl="0" w:tplc="B8A4F5FA">
      <w:start w:val="1"/>
      <w:numFmt w:val="lowerLetter"/>
      <w:lvlText w:val="%1)"/>
      <w:lvlJc w:val="left"/>
      <w:pPr>
        <w:tabs>
          <w:tab w:val="num" w:pos="1080"/>
        </w:tabs>
        <w:ind w:left="1080" w:hanging="18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DF353D"/>
    <w:multiLevelType w:val="hybridMultilevel"/>
    <w:tmpl w:val="DFF079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E24F20"/>
    <w:multiLevelType w:val="hybridMultilevel"/>
    <w:tmpl w:val="9B1ADBA8"/>
    <w:lvl w:ilvl="0" w:tplc="8F3C960C">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8A38DC"/>
    <w:multiLevelType w:val="hybridMultilevel"/>
    <w:tmpl w:val="3180833A"/>
    <w:lvl w:ilvl="0" w:tplc="B8A4F5FA">
      <w:start w:val="1"/>
      <w:numFmt w:val="lowerLetter"/>
      <w:lvlText w:val="%1)"/>
      <w:lvlJc w:val="left"/>
      <w:pPr>
        <w:tabs>
          <w:tab w:val="num" w:pos="180"/>
        </w:tabs>
        <w:ind w:left="180" w:hanging="180"/>
      </w:pPr>
      <w:rPr>
        <w:b w:val="0"/>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9" w15:restartNumberingAfterBreak="0">
    <w:nsid w:val="1E7C44DC"/>
    <w:multiLevelType w:val="hybridMultilevel"/>
    <w:tmpl w:val="E06421C0"/>
    <w:lvl w:ilvl="0" w:tplc="8F3C960C">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E8A50BA"/>
    <w:multiLevelType w:val="hybridMultilevel"/>
    <w:tmpl w:val="909AE426"/>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23B75781"/>
    <w:multiLevelType w:val="multilevel"/>
    <w:tmpl w:val="6ACC875C"/>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4E06E7"/>
    <w:multiLevelType w:val="hybridMultilevel"/>
    <w:tmpl w:val="05C6DE3A"/>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4C84490"/>
    <w:multiLevelType w:val="hybridMultilevel"/>
    <w:tmpl w:val="290E8874"/>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00B39"/>
    <w:multiLevelType w:val="hybridMultilevel"/>
    <w:tmpl w:val="8DB01C0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15:restartNumberingAfterBreak="0">
    <w:nsid w:val="2EA65CBF"/>
    <w:multiLevelType w:val="hybridMultilevel"/>
    <w:tmpl w:val="3AF2B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783E71"/>
    <w:multiLevelType w:val="multilevel"/>
    <w:tmpl w:val="3E106F30"/>
    <w:lvl w:ilvl="0">
      <w:start w:val="1"/>
      <w:numFmt w:val="decimal"/>
      <w:lvlText w:val="%1."/>
      <w:lvlJc w:val="left"/>
      <w:pPr>
        <w:tabs>
          <w:tab w:val="num" w:pos="1440"/>
        </w:tabs>
        <w:ind w:left="144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CD0106"/>
    <w:multiLevelType w:val="hybridMultilevel"/>
    <w:tmpl w:val="E32A580C"/>
    <w:lvl w:ilvl="0" w:tplc="BD8A08CE">
      <w:start w:val="1"/>
      <w:numFmt w:val="decimal"/>
      <w:lvlText w:val="%1."/>
      <w:lvlJc w:val="left"/>
      <w:pPr>
        <w:tabs>
          <w:tab w:val="num" w:pos="1440"/>
        </w:tabs>
        <w:ind w:left="1440" w:hanging="36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3B41CD"/>
    <w:multiLevelType w:val="hybridMultilevel"/>
    <w:tmpl w:val="5406FD24"/>
    <w:lvl w:ilvl="0" w:tplc="BD8A08CE">
      <w:start w:val="1"/>
      <w:numFmt w:val="decimal"/>
      <w:lvlText w:val="%1."/>
      <w:lvlJc w:val="left"/>
      <w:pPr>
        <w:tabs>
          <w:tab w:val="num" w:pos="1440"/>
        </w:tabs>
        <w:ind w:left="1440" w:hanging="360"/>
      </w:pPr>
      <w:rPr>
        <w:rFonts w:ascii="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404"/>
    <w:multiLevelType w:val="hybridMultilevel"/>
    <w:tmpl w:val="D7B605A0"/>
    <w:lvl w:ilvl="0" w:tplc="BD8A08CE">
      <w:start w:val="1"/>
      <w:numFmt w:val="decimal"/>
      <w:lvlText w:val="%1."/>
      <w:lvlJc w:val="left"/>
      <w:pPr>
        <w:tabs>
          <w:tab w:val="num" w:pos="1440"/>
        </w:tabs>
        <w:ind w:left="1440" w:hanging="360"/>
      </w:pPr>
      <w:rPr>
        <w:rFonts w:ascii="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DF5090"/>
    <w:multiLevelType w:val="multilevel"/>
    <w:tmpl w:val="3E106F30"/>
    <w:lvl w:ilvl="0">
      <w:start w:val="1"/>
      <w:numFmt w:val="decimal"/>
      <w:lvlText w:val="%1."/>
      <w:lvlJc w:val="left"/>
      <w:pPr>
        <w:tabs>
          <w:tab w:val="num" w:pos="1440"/>
        </w:tabs>
        <w:ind w:left="144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D1E35D5"/>
    <w:multiLevelType w:val="hybridMultilevel"/>
    <w:tmpl w:val="4F5615EE"/>
    <w:lvl w:ilvl="0" w:tplc="D7044B68">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tplc="04090019">
      <w:start w:val="1"/>
      <w:numFmt w:val="lowerLetter"/>
      <w:lvlText w:val="%2."/>
      <w:lvlJc w:val="left"/>
      <w:pPr>
        <w:tabs>
          <w:tab w:val="num" w:pos="360"/>
        </w:tabs>
        <w:ind w:left="360" w:hanging="360"/>
      </w:pPr>
    </w:lvl>
    <w:lvl w:ilvl="2" w:tplc="B8A4F5FA">
      <w:start w:val="1"/>
      <w:numFmt w:val="lowerLetter"/>
      <w:lvlText w:val="%3)"/>
      <w:lvlJc w:val="left"/>
      <w:pPr>
        <w:tabs>
          <w:tab w:val="num" w:pos="1080"/>
        </w:tabs>
        <w:ind w:left="1080" w:hanging="180"/>
      </w:pPr>
      <w:rPr>
        <w:b w:val="0"/>
        <w:i w:val="0"/>
      </w:r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2" w15:restartNumberingAfterBreak="0">
    <w:nsid w:val="4E38085A"/>
    <w:multiLevelType w:val="hybridMultilevel"/>
    <w:tmpl w:val="3180833A"/>
    <w:lvl w:ilvl="0" w:tplc="B8A4F5FA">
      <w:start w:val="1"/>
      <w:numFmt w:val="lowerLetter"/>
      <w:lvlText w:val="%1)"/>
      <w:lvlJc w:val="left"/>
      <w:pPr>
        <w:tabs>
          <w:tab w:val="num" w:pos="180"/>
        </w:tabs>
        <w:ind w:left="180" w:hanging="180"/>
      </w:pPr>
      <w:rPr>
        <w:b w:val="0"/>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3" w15:restartNumberingAfterBreak="0">
    <w:nsid w:val="54212BE6"/>
    <w:multiLevelType w:val="hybridMultilevel"/>
    <w:tmpl w:val="9F38D5D0"/>
    <w:lvl w:ilvl="0" w:tplc="0409000F">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6E96EF0"/>
    <w:multiLevelType w:val="hybridMultilevel"/>
    <w:tmpl w:val="D106833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14304E"/>
    <w:multiLevelType w:val="hybridMultilevel"/>
    <w:tmpl w:val="949CB70A"/>
    <w:lvl w:ilvl="0" w:tplc="BD8A08CE">
      <w:start w:val="1"/>
      <w:numFmt w:val="decimal"/>
      <w:lvlText w:val="%1."/>
      <w:lvlJc w:val="left"/>
      <w:pPr>
        <w:tabs>
          <w:tab w:val="num" w:pos="1440"/>
        </w:tabs>
        <w:ind w:left="1440" w:hanging="360"/>
      </w:pPr>
      <w:rPr>
        <w:rFonts w:ascii="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070B76"/>
    <w:multiLevelType w:val="multilevel"/>
    <w:tmpl w:val="DFF2D496"/>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27" w15:restartNumberingAfterBreak="0">
    <w:nsid w:val="663D7081"/>
    <w:multiLevelType w:val="hybridMultilevel"/>
    <w:tmpl w:val="3180833A"/>
    <w:lvl w:ilvl="0" w:tplc="B8A4F5FA">
      <w:start w:val="1"/>
      <w:numFmt w:val="lowerLetter"/>
      <w:lvlText w:val="%1)"/>
      <w:lvlJc w:val="left"/>
      <w:pPr>
        <w:tabs>
          <w:tab w:val="num" w:pos="180"/>
        </w:tabs>
        <w:ind w:left="180" w:hanging="180"/>
      </w:pPr>
      <w:rPr>
        <w:b w:val="0"/>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8" w15:restartNumberingAfterBreak="0">
    <w:nsid w:val="6A656F76"/>
    <w:multiLevelType w:val="hybridMultilevel"/>
    <w:tmpl w:val="A4F82970"/>
    <w:lvl w:ilvl="0" w:tplc="BD8A08CE">
      <w:start w:val="1"/>
      <w:numFmt w:val="decimal"/>
      <w:lvlText w:val="%1."/>
      <w:lvlJc w:val="left"/>
      <w:pPr>
        <w:tabs>
          <w:tab w:val="num" w:pos="1440"/>
        </w:tabs>
        <w:ind w:left="1440" w:hanging="360"/>
      </w:pPr>
      <w:rPr>
        <w:rFonts w:ascii="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97145E"/>
    <w:multiLevelType w:val="hybridMultilevel"/>
    <w:tmpl w:val="4A2CF9F4"/>
    <w:lvl w:ilvl="0" w:tplc="8F3C960C">
      <w:start w:val="1"/>
      <w:numFmt w:val="lowerLetter"/>
      <w:lvlText w:val="%1."/>
      <w:lvlJc w:val="left"/>
      <w:pPr>
        <w:tabs>
          <w:tab w:val="num" w:pos="2880"/>
        </w:tabs>
        <w:ind w:left="2880" w:hanging="360"/>
      </w:pPr>
      <w:rPr>
        <w:rFonts w:ascii="Times New Roman" w:eastAsia="Times New Roman" w:hAnsi="Times New Roman" w:cs="Times New Roman"/>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0" w15:restartNumberingAfterBreak="0">
    <w:nsid w:val="6EF04A9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7030293B"/>
    <w:multiLevelType w:val="hybridMultilevel"/>
    <w:tmpl w:val="D35E5C4A"/>
    <w:lvl w:ilvl="0" w:tplc="0409000F">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0623859"/>
    <w:multiLevelType w:val="hybridMultilevel"/>
    <w:tmpl w:val="3180833A"/>
    <w:lvl w:ilvl="0" w:tplc="B8A4F5FA">
      <w:start w:val="1"/>
      <w:numFmt w:val="lowerLetter"/>
      <w:lvlText w:val="%1)"/>
      <w:lvlJc w:val="left"/>
      <w:pPr>
        <w:tabs>
          <w:tab w:val="num" w:pos="180"/>
        </w:tabs>
        <w:ind w:left="180" w:hanging="180"/>
      </w:pPr>
      <w:rPr>
        <w:b w:val="0"/>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3" w15:restartNumberingAfterBreak="0">
    <w:nsid w:val="70860C32"/>
    <w:multiLevelType w:val="hybridMultilevel"/>
    <w:tmpl w:val="FC7849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4" w15:restartNumberingAfterBreak="0">
    <w:nsid w:val="726423B5"/>
    <w:multiLevelType w:val="hybridMultilevel"/>
    <w:tmpl w:val="3180833A"/>
    <w:lvl w:ilvl="0" w:tplc="B8A4F5FA">
      <w:start w:val="1"/>
      <w:numFmt w:val="lowerLetter"/>
      <w:lvlText w:val="%1)"/>
      <w:lvlJc w:val="left"/>
      <w:pPr>
        <w:tabs>
          <w:tab w:val="num" w:pos="180"/>
        </w:tabs>
        <w:ind w:left="180" w:hanging="180"/>
      </w:pPr>
      <w:rPr>
        <w:b w:val="0"/>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15:restartNumberingAfterBreak="0">
    <w:nsid w:val="778328AC"/>
    <w:multiLevelType w:val="hybridMultilevel"/>
    <w:tmpl w:val="3180833A"/>
    <w:lvl w:ilvl="0" w:tplc="B8A4F5FA">
      <w:start w:val="1"/>
      <w:numFmt w:val="lowerLetter"/>
      <w:lvlText w:val="%1)"/>
      <w:lvlJc w:val="left"/>
      <w:pPr>
        <w:tabs>
          <w:tab w:val="num" w:pos="180"/>
        </w:tabs>
        <w:ind w:left="180" w:hanging="180"/>
      </w:pPr>
      <w:rPr>
        <w:b w:val="0"/>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6" w15:restartNumberingAfterBreak="0">
    <w:nsid w:val="791F7118"/>
    <w:multiLevelType w:val="hybridMultilevel"/>
    <w:tmpl w:val="D5DABBD2"/>
    <w:lvl w:ilvl="0" w:tplc="B8A4F5FA">
      <w:start w:val="1"/>
      <w:numFmt w:val="lowerLetter"/>
      <w:lvlText w:val="%1)"/>
      <w:lvlJc w:val="left"/>
      <w:pPr>
        <w:tabs>
          <w:tab w:val="num" w:pos="1080"/>
        </w:tabs>
        <w:ind w:left="1080" w:hanging="180"/>
      </w:pPr>
      <w:rPr>
        <w:b w:val="0"/>
        <w:i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7" w15:restartNumberingAfterBreak="0">
    <w:nsid w:val="7A641299"/>
    <w:multiLevelType w:val="hybridMultilevel"/>
    <w:tmpl w:val="631A4D9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C9F3F4A"/>
    <w:multiLevelType w:val="hybridMultilevel"/>
    <w:tmpl w:val="7452D3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7D3352ED"/>
    <w:multiLevelType w:val="hybridMultilevel"/>
    <w:tmpl w:val="4F002F86"/>
    <w:lvl w:ilvl="0" w:tplc="BD8A08CE">
      <w:start w:val="1"/>
      <w:numFmt w:val="decimal"/>
      <w:lvlText w:val="%1."/>
      <w:lvlJc w:val="left"/>
      <w:pPr>
        <w:tabs>
          <w:tab w:val="num" w:pos="360"/>
        </w:tabs>
        <w:ind w:left="360" w:hanging="360"/>
      </w:pPr>
      <w:rPr>
        <w:rFonts w:ascii="Times New Roman" w:hAnsi="Times New Roman" w:cs="Times New Roman" w:hint="default"/>
        <w:sz w:val="24"/>
        <w:szCs w:val="24"/>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0" w15:restartNumberingAfterBreak="0">
    <w:nsid w:val="7E4D192B"/>
    <w:multiLevelType w:val="hybridMultilevel"/>
    <w:tmpl w:val="9078DD66"/>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FBF0B73"/>
    <w:multiLevelType w:val="hybridMultilevel"/>
    <w:tmpl w:val="B96AC4E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38"/>
  </w:num>
  <w:num w:numId="4">
    <w:abstractNumId w:val="23"/>
  </w:num>
  <w:num w:numId="5">
    <w:abstractNumId w:val="12"/>
  </w:num>
  <w:num w:numId="6">
    <w:abstractNumId w:val="40"/>
  </w:num>
  <w:num w:numId="7">
    <w:abstractNumId w:val="10"/>
  </w:num>
  <w:num w:numId="8">
    <w:abstractNumId w:val="33"/>
  </w:num>
  <w:num w:numId="9">
    <w:abstractNumId w:val="13"/>
  </w:num>
  <w:num w:numId="10">
    <w:abstractNumId w:val="14"/>
  </w:num>
  <w:num w:numId="11">
    <w:abstractNumId w:val="11"/>
  </w:num>
  <w:num w:numId="12">
    <w:abstractNumId w:val="17"/>
  </w:num>
  <w:num w:numId="13">
    <w:abstractNumId w:val="29"/>
  </w:num>
  <w:num w:numId="14">
    <w:abstractNumId w:val="37"/>
  </w:num>
  <w:num w:numId="15">
    <w:abstractNumId w:val="15"/>
  </w:num>
  <w:num w:numId="16">
    <w:abstractNumId w:val="7"/>
  </w:num>
  <w:num w:numId="17">
    <w:abstractNumId w:val="9"/>
  </w:num>
  <w:num w:numId="18">
    <w:abstractNumId w:val="6"/>
  </w:num>
  <w:num w:numId="19">
    <w:abstractNumId w:val="1"/>
  </w:num>
  <w:num w:numId="20">
    <w:abstractNumId w:val="41"/>
  </w:num>
  <w:num w:numId="21">
    <w:abstractNumId w:val="16"/>
  </w:num>
  <w:num w:numId="22">
    <w:abstractNumId w:val="19"/>
  </w:num>
  <w:num w:numId="23">
    <w:abstractNumId w:val="20"/>
  </w:num>
  <w:num w:numId="24">
    <w:abstractNumId w:val="25"/>
  </w:num>
  <w:num w:numId="25">
    <w:abstractNumId w:val="24"/>
  </w:num>
  <w:num w:numId="26">
    <w:abstractNumId w:val="21"/>
  </w:num>
  <w:num w:numId="27">
    <w:abstractNumId w:val="39"/>
  </w:num>
  <w:num w:numId="28">
    <w:abstractNumId w:val="18"/>
  </w:num>
  <w:num w:numId="29">
    <w:abstractNumId w:val="28"/>
  </w:num>
  <w:num w:numId="30">
    <w:abstractNumId w:val="3"/>
  </w:num>
  <w:num w:numId="31">
    <w:abstractNumId w:val="26"/>
  </w:num>
  <w:num w:numId="32">
    <w:abstractNumId w:val="30"/>
  </w:num>
  <w:num w:numId="33">
    <w:abstractNumId w:val="5"/>
  </w:num>
  <w:num w:numId="34">
    <w:abstractNumId w:val="34"/>
  </w:num>
  <w:num w:numId="35">
    <w:abstractNumId w:val="22"/>
  </w:num>
  <w:num w:numId="36">
    <w:abstractNumId w:val="8"/>
  </w:num>
  <w:num w:numId="37">
    <w:abstractNumId w:val="2"/>
  </w:num>
  <w:num w:numId="38">
    <w:abstractNumId w:val="27"/>
  </w:num>
  <w:num w:numId="39">
    <w:abstractNumId w:val="4"/>
  </w:num>
  <w:num w:numId="40">
    <w:abstractNumId w:val="32"/>
  </w:num>
  <w:num w:numId="41">
    <w:abstractNumId w:val="35"/>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62A"/>
    <w:rsid w:val="0000037B"/>
    <w:rsid w:val="0000078D"/>
    <w:rsid w:val="00001AE4"/>
    <w:rsid w:val="00004419"/>
    <w:rsid w:val="00004F96"/>
    <w:rsid w:val="00005548"/>
    <w:rsid w:val="00006B41"/>
    <w:rsid w:val="00010C33"/>
    <w:rsid w:val="00011BE0"/>
    <w:rsid w:val="00014104"/>
    <w:rsid w:val="00015F29"/>
    <w:rsid w:val="0001740B"/>
    <w:rsid w:val="000222D4"/>
    <w:rsid w:val="00022796"/>
    <w:rsid w:val="000232C5"/>
    <w:rsid w:val="00024276"/>
    <w:rsid w:val="00025951"/>
    <w:rsid w:val="00027B36"/>
    <w:rsid w:val="00027E6D"/>
    <w:rsid w:val="00031645"/>
    <w:rsid w:val="00034A2A"/>
    <w:rsid w:val="00035E43"/>
    <w:rsid w:val="000412E0"/>
    <w:rsid w:val="00042EA0"/>
    <w:rsid w:val="00042EAA"/>
    <w:rsid w:val="00043C73"/>
    <w:rsid w:val="00045BA2"/>
    <w:rsid w:val="00047857"/>
    <w:rsid w:val="000539A1"/>
    <w:rsid w:val="00053A2F"/>
    <w:rsid w:val="0005434C"/>
    <w:rsid w:val="00055BE4"/>
    <w:rsid w:val="00055EBD"/>
    <w:rsid w:val="00062D67"/>
    <w:rsid w:val="0006605D"/>
    <w:rsid w:val="00066E7A"/>
    <w:rsid w:val="00073118"/>
    <w:rsid w:val="00074754"/>
    <w:rsid w:val="00074783"/>
    <w:rsid w:val="00075D76"/>
    <w:rsid w:val="00076441"/>
    <w:rsid w:val="00076AE9"/>
    <w:rsid w:val="00076B0D"/>
    <w:rsid w:val="00080928"/>
    <w:rsid w:val="000811E6"/>
    <w:rsid w:val="00081BC8"/>
    <w:rsid w:val="000840FF"/>
    <w:rsid w:val="00084671"/>
    <w:rsid w:val="000849FF"/>
    <w:rsid w:val="0009158B"/>
    <w:rsid w:val="00092E0D"/>
    <w:rsid w:val="00094CFC"/>
    <w:rsid w:val="00095CFA"/>
    <w:rsid w:val="00096F34"/>
    <w:rsid w:val="000975AC"/>
    <w:rsid w:val="00097669"/>
    <w:rsid w:val="000A39CB"/>
    <w:rsid w:val="000A5DCD"/>
    <w:rsid w:val="000A634A"/>
    <w:rsid w:val="000A64FC"/>
    <w:rsid w:val="000A7A03"/>
    <w:rsid w:val="000B36EA"/>
    <w:rsid w:val="000B386B"/>
    <w:rsid w:val="000B3B9E"/>
    <w:rsid w:val="000B45A3"/>
    <w:rsid w:val="000C1853"/>
    <w:rsid w:val="000C4B5D"/>
    <w:rsid w:val="000C5FA5"/>
    <w:rsid w:val="000D1010"/>
    <w:rsid w:val="000D1BFE"/>
    <w:rsid w:val="000D5142"/>
    <w:rsid w:val="000E1C03"/>
    <w:rsid w:val="000E2ED3"/>
    <w:rsid w:val="000E2F04"/>
    <w:rsid w:val="000E4B90"/>
    <w:rsid w:val="000F042A"/>
    <w:rsid w:val="000F2606"/>
    <w:rsid w:val="000F2DA5"/>
    <w:rsid w:val="000F35E0"/>
    <w:rsid w:val="000F3CB2"/>
    <w:rsid w:val="000F4869"/>
    <w:rsid w:val="000F5DE2"/>
    <w:rsid w:val="000F608D"/>
    <w:rsid w:val="000F6F5B"/>
    <w:rsid w:val="000F730A"/>
    <w:rsid w:val="00102546"/>
    <w:rsid w:val="0010316D"/>
    <w:rsid w:val="001053AE"/>
    <w:rsid w:val="00105435"/>
    <w:rsid w:val="00106670"/>
    <w:rsid w:val="00107091"/>
    <w:rsid w:val="00110DE1"/>
    <w:rsid w:val="00110FD7"/>
    <w:rsid w:val="001115E7"/>
    <w:rsid w:val="00112B9D"/>
    <w:rsid w:val="00112E23"/>
    <w:rsid w:val="00114B19"/>
    <w:rsid w:val="001151FF"/>
    <w:rsid w:val="001160E4"/>
    <w:rsid w:val="0012600C"/>
    <w:rsid w:val="001261DB"/>
    <w:rsid w:val="00131076"/>
    <w:rsid w:val="001333B3"/>
    <w:rsid w:val="00133AC0"/>
    <w:rsid w:val="00133BEB"/>
    <w:rsid w:val="001362CA"/>
    <w:rsid w:val="00136A7A"/>
    <w:rsid w:val="0014092B"/>
    <w:rsid w:val="00140DCB"/>
    <w:rsid w:val="00140F9C"/>
    <w:rsid w:val="00142391"/>
    <w:rsid w:val="00143551"/>
    <w:rsid w:val="00143DCA"/>
    <w:rsid w:val="00145538"/>
    <w:rsid w:val="00146A89"/>
    <w:rsid w:val="00147E3D"/>
    <w:rsid w:val="001530DB"/>
    <w:rsid w:val="00155C89"/>
    <w:rsid w:val="00155E49"/>
    <w:rsid w:val="0016018C"/>
    <w:rsid w:val="001601B0"/>
    <w:rsid w:val="00161604"/>
    <w:rsid w:val="00163823"/>
    <w:rsid w:val="00165AB3"/>
    <w:rsid w:val="00167010"/>
    <w:rsid w:val="00167394"/>
    <w:rsid w:val="00171D76"/>
    <w:rsid w:val="00173825"/>
    <w:rsid w:val="00173959"/>
    <w:rsid w:val="00175422"/>
    <w:rsid w:val="001761B3"/>
    <w:rsid w:val="00180351"/>
    <w:rsid w:val="00181A00"/>
    <w:rsid w:val="00183252"/>
    <w:rsid w:val="0018535D"/>
    <w:rsid w:val="00185AAB"/>
    <w:rsid w:val="0018699B"/>
    <w:rsid w:val="00191CB6"/>
    <w:rsid w:val="001928B4"/>
    <w:rsid w:val="00193BEC"/>
    <w:rsid w:val="0019744D"/>
    <w:rsid w:val="001A21D7"/>
    <w:rsid w:val="001A7E0B"/>
    <w:rsid w:val="001B247B"/>
    <w:rsid w:val="001B3F0D"/>
    <w:rsid w:val="001C0DF4"/>
    <w:rsid w:val="001C24A7"/>
    <w:rsid w:val="001C2DE1"/>
    <w:rsid w:val="001C4C7B"/>
    <w:rsid w:val="001C7A39"/>
    <w:rsid w:val="001D345C"/>
    <w:rsid w:val="001D44DB"/>
    <w:rsid w:val="001D7D75"/>
    <w:rsid w:val="001E0925"/>
    <w:rsid w:val="001E14C0"/>
    <w:rsid w:val="001E1590"/>
    <w:rsid w:val="001E1B08"/>
    <w:rsid w:val="001E6B0B"/>
    <w:rsid w:val="001E6B64"/>
    <w:rsid w:val="001E7113"/>
    <w:rsid w:val="001E7506"/>
    <w:rsid w:val="001F0F59"/>
    <w:rsid w:val="001F71AE"/>
    <w:rsid w:val="001F7C8F"/>
    <w:rsid w:val="00200E14"/>
    <w:rsid w:val="00203ACB"/>
    <w:rsid w:val="00204A2D"/>
    <w:rsid w:val="00204B2F"/>
    <w:rsid w:val="00205E7F"/>
    <w:rsid w:val="002113D8"/>
    <w:rsid w:val="00211EC7"/>
    <w:rsid w:val="002129A0"/>
    <w:rsid w:val="00212F44"/>
    <w:rsid w:val="00213EE2"/>
    <w:rsid w:val="00215F31"/>
    <w:rsid w:val="00216ED2"/>
    <w:rsid w:val="0021793D"/>
    <w:rsid w:val="0022099E"/>
    <w:rsid w:val="00221114"/>
    <w:rsid w:val="0022355D"/>
    <w:rsid w:val="0022408C"/>
    <w:rsid w:val="00227A14"/>
    <w:rsid w:val="002317EA"/>
    <w:rsid w:val="00233F81"/>
    <w:rsid w:val="00234B31"/>
    <w:rsid w:val="00237468"/>
    <w:rsid w:val="00241317"/>
    <w:rsid w:val="002417DD"/>
    <w:rsid w:val="00242C98"/>
    <w:rsid w:val="00242DA1"/>
    <w:rsid w:val="002438E9"/>
    <w:rsid w:val="002447D6"/>
    <w:rsid w:val="00245111"/>
    <w:rsid w:val="0024535B"/>
    <w:rsid w:val="00245BD0"/>
    <w:rsid w:val="00253469"/>
    <w:rsid w:val="00255C66"/>
    <w:rsid w:val="00257578"/>
    <w:rsid w:val="00260B3A"/>
    <w:rsid w:val="002636D5"/>
    <w:rsid w:val="00263D01"/>
    <w:rsid w:val="00263EC6"/>
    <w:rsid w:val="002673C9"/>
    <w:rsid w:val="00267560"/>
    <w:rsid w:val="00267F4C"/>
    <w:rsid w:val="002714DF"/>
    <w:rsid w:val="00271742"/>
    <w:rsid w:val="0027350D"/>
    <w:rsid w:val="00275231"/>
    <w:rsid w:val="00277A11"/>
    <w:rsid w:val="00282074"/>
    <w:rsid w:val="00283548"/>
    <w:rsid w:val="002852AC"/>
    <w:rsid w:val="0029003A"/>
    <w:rsid w:val="00290630"/>
    <w:rsid w:val="00290D9B"/>
    <w:rsid w:val="0029272D"/>
    <w:rsid w:val="00293645"/>
    <w:rsid w:val="002952A8"/>
    <w:rsid w:val="00296277"/>
    <w:rsid w:val="00296E30"/>
    <w:rsid w:val="00297AA7"/>
    <w:rsid w:val="002A1619"/>
    <w:rsid w:val="002A2319"/>
    <w:rsid w:val="002A38F0"/>
    <w:rsid w:val="002A6110"/>
    <w:rsid w:val="002A7187"/>
    <w:rsid w:val="002B00CF"/>
    <w:rsid w:val="002B3972"/>
    <w:rsid w:val="002B40C5"/>
    <w:rsid w:val="002B4482"/>
    <w:rsid w:val="002B58CB"/>
    <w:rsid w:val="002B7FEF"/>
    <w:rsid w:val="002C2CA2"/>
    <w:rsid w:val="002C5DFB"/>
    <w:rsid w:val="002D008D"/>
    <w:rsid w:val="002D0E17"/>
    <w:rsid w:val="002D5CBA"/>
    <w:rsid w:val="002E075E"/>
    <w:rsid w:val="002E1798"/>
    <w:rsid w:val="002E287C"/>
    <w:rsid w:val="002E2BE0"/>
    <w:rsid w:val="002E3D73"/>
    <w:rsid w:val="002E4E77"/>
    <w:rsid w:val="002F03E3"/>
    <w:rsid w:val="002F1EA2"/>
    <w:rsid w:val="002F3C27"/>
    <w:rsid w:val="002F5315"/>
    <w:rsid w:val="002F55E1"/>
    <w:rsid w:val="002F6F58"/>
    <w:rsid w:val="002F745B"/>
    <w:rsid w:val="00300B85"/>
    <w:rsid w:val="00301352"/>
    <w:rsid w:val="00301999"/>
    <w:rsid w:val="00306F8E"/>
    <w:rsid w:val="003077E2"/>
    <w:rsid w:val="00310DCD"/>
    <w:rsid w:val="00311D81"/>
    <w:rsid w:val="003130A3"/>
    <w:rsid w:val="00313217"/>
    <w:rsid w:val="00313A80"/>
    <w:rsid w:val="00315661"/>
    <w:rsid w:val="0031715F"/>
    <w:rsid w:val="00317A71"/>
    <w:rsid w:val="00317C47"/>
    <w:rsid w:val="00317FE2"/>
    <w:rsid w:val="00320AFE"/>
    <w:rsid w:val="003230E7"/>
    <w:rsid w:val="00323584"/>
    <w:rsid w:val="003243D5"/>
    <w:rsid w:val="003342B0"/>
    <w:rsid w:val="00335DA0"/>
    <w:rsid w:val="00341A62"/>
    <w:rsid w:val="00342932"/>
    <w:rsid w:val="00343B81"/>
    <w:rsid w:val="0034552E"/>
    <w:rsid w:val="00346BAD"/>
    <w:rsid w:val="00347299"/>
    <w:rsid w:val="0034793F"/>
    <w:rsid w:val="0035257F"/>
    <w:rsid w:val="00354BDD"/>
    <w:rsid w:val="003606BA"/>
    <w:rsid w:val="00363526"/>
    <w:rsid w:val="00366C0B"/>
    <w:rsid w:val="00370E7D"/>
    <w:rsid w:val="00370FF0"/>
    <w:rsid w:val="00372C2A"/>
    <w:rsid w:val="003755F8"/>
    <w:rsid w:val="003777D0"/>
    <w:rsid w:val="003778E4"/>
    <w:rsid w:val="00381854"/>
    <w:rsid w:val="00383B93"/>
    <w:rsid w:val="00386D86"/>
    <w:rsid w:val="0039036A"/>
    <w:rsid w:val="00391298"/>
    <w:rsid w:val="0039735E"/>
    <w:rsid w:val="00397B95"/>
    <w:rsid w:val="003A0090"/>
    <w:rsid w:val="003A295D"/>
    <w:rsid w:val="003A4308"/>
    <w:rsid w:val="003B0782"/>
    <w:rsid w:val="003B08F5"/>
    <w:rsid w:val="003B200B"/>
    <w:rsid w:val="003B3526"/>
    <w:rsid w:val="003B4C53"/>
    <w:rsid w:val="003B6AC4"/>
    <w:rsid w:val="003C03A9"/>
    <w:rsid w:val="003C28A9"/>
    <w:rsid w:val="003C46FD"/>
    <w:rsid w:val="003C4E2D"/>
    <w:rsid w:val="003C7C3E"/>
    <w:rsid w:val="003C7C76"/>
    <w:rsid w:val="003D1593"/>
    <w:rsid w:val="003D2303"/>
    <w:rsid w:val="003D2D06"/>
    <w:rsid w:val="003D3971"/>
    <w:rsid w:val="003D5766"/>
    <w:rsid w:val="003D72A8"/>
    <w:rsid w:val="003D7743"/>
    <w:rsid w:val="003E3165"/>
    <w:rsid w:val="003E51D1"/>
    <w:rsid w:val="003E5408"/>
    <w:rsid w:val="003E76B7"/>
    <w:rsid w:val="003E7D39"/>
    <w:rsid w:val="003F32BE"/>
    <w:rsid w:val="003F3365"/>
    <w:rsid w:val="003F3EAB"/>
    <w:rsid w:val="003F6266"/>
    <w:rsid w:val="003F6E6F"/>
    <w:rsid w:val="003F751D"/>
    <w:rsid w:val="00400904"/>
    <w:rsid w:val="00400FE8"/>
    <w:rsid w:val="004028D5"/>
    <w:rsid w:val="00406FE0"/>
    <w:rsid w:val="00411037"/>
    <w:rsid w:val="00411A05"/>
    <w:rsid w:val="004134A4"/>
    <w:rsid w:val="0041784E"/>
    <w:rsid w:val="00417B17"/>
    <w:rsid w:val="00417C4C"/>
    <w:rsid w:val="00423496"/>
    <w:rsid w:val="00424116"/>
    <w:rsid w:val="004250E6"/>
    <w:rsid w:val="00426B80"/>
    <w:rsid w:val="004300FC"/>
    <w:rsid w:val="004314FE"/>
    <w:rsid w:val="00434DE6"/>
    <w:rsid w:val="00442999"/>
    <w:rsid w:val="00443B0C"/>
    <w:rsid w:val="00445606"/>
    <w:rsid w:val="00445D97"/>
    <w:rsid w:val="004506C8"/>
    <w:rsid w:val="00453328"/>
    <w:rsid w:val="00455BAD"/>
    <w:rsid w:val="004564F3"/>
    <w:rsid w:val="00457248"/>
    <w:rsid w:val="00460688"/>
    <w:rsid w:val="004632DA"/>
    <w:rsid w:val="00464E57"/>
    <w:rsid w:val="004656F4"/>
    <w:rsid w:val="00465D8D"/>
    <w:rsid w:val="00470A6E"/>
    <w:rsid w:val="00472A6E"/>
    <w:rsid w:val="00474458"/>
    <w:rsid w:val="004764C6"/>
    <w:rsid w:val="00480973"/>
    <w:rsid w:val="00483238"/>
    <w:rsid w:val="0048371E"/>
    <w:rsid w:val="00484C92"/>
    <w:rsid w:val="00485316"/>
    <w:rsid w:val="00486BB1"/>
    <w:rsid w:val="00486BD4"/>
    <w:rsid w:val="00487B80"/>
    <w:rsid w:val="00490307"/>
    <w:rsid w:val="004911CC"/>
    <w:rsid w:val="00491360"/>
    <w:rsid w:val="0049311A"/>
    <w:rsid w:val="00494A75"/>
    <w:rsid w:val="00494BD7"/>
    <w:rsid w:val="004A165C"/>
    <w:rsid w:val="004A1F5E"/>
    <w:rsid w:val="004A3CA8"/>
    <w:rsid w:val="004A4EDB"/>
    <w:rsid w:val="004A5C97"/>
    <w:rsid w:val="004A7004"/>
    <w:rsid w:val="004A76B9"/>
    <w:rsid w:val="004B3771"/>
    <w:rsid w:val="004B49AF"/>
    <w:rsid w:val="004B51CF"/>
    <w:rsid w:val="004B5A21"/>
    <w:rsid w:val="004B7091"/>
    <w:rsid w:val="004C20E9"/>
    <w:rsid w:val="004C2415"/>
    <w:rsid w:val="004C5160"/>
    <w:rsid w:val="004C6398"/>
    <w:rsid w:val="004C7656"/>
    <w:rsid w:val="004C7824"/>
    <w:rsid w:val="004D18CC"/>
    <w:rsid w:val="004D2015"/>
    <w:rsid w:val="004D2351"/>
    <w:rsid w:val="004D3858"/>
    <w:rsid w:val="004D4C97"/>
    <w:rsid w:val="004D548B"/>
    <w:rsid w:val="004D731B"/>
    <w:rsid w:val="004E0217"/>
    <w:rsid w:val="004E2497"/>
    <w:rsid w:val="004E2628"/>
    <w:rsid w:val="004E4ED9"/>
    <w:rsid w:val="004E5E44"/>
    <w:rsid w:val="004E65B4"/>
    <w:rsid w:val="004E6AE1"/>
    <w:rsid w:val="004E7C98"/>
    <w:rsid w:val="004F009F"/>
    <w:rsid w:val="004F4E19"/>
    <w:rsid w:val="004F5ABC"/>
    <w:rsid w:val="004F66F7"/>
    <w:rsid w:val="004F6C8F"/>
    <w:rsid w:val="004F7194"/>
    <w:rsid w:val="005005A0"/>
    <w:rsid w:val="0050108C"/>
    <w:rsid w:val="00503887"/>
    <w:rsid w:val="0050492D"/>
    <w:rsid w:val="00505DDB"/>
    <w:rsid w:val="00510899"/>
    <w:rsid w:val="00510FA6"/>
    <w:rsid w:val="00511A15"/>
    <w:rsid w:val="00513767"/>
    <w:rsid w:val="005138BA"/>
    <w:rsid w:val="00516C31"/>
    <w:rsid w:val="00521974"/>
    <w:rsid w:val="005221A3"/>
    <w:rsid w:val="00522AC9"/>
    <w:rsid w:val="00524A29"/>
    <w:rsid w:val="00526692"/>
    <w:rsid w:val="0053073A"/>
    <w:rsid w:val="00530D41"/>
    <w:rsid w:val="00531AF5"/>
    <w:rsid w:val="00531EC2"/>
    <w:rsid w:val="00531F1B"/>
    <w:rsid w:val="00541C5B"/>
    <w:rsid w:val="00542348"/>
    <w:rsid w:val="00544FCB"/>
    <w:rsid w:val="0054671F"/>
    <w:rsid w:val="00546A02"/>
    <w:rsid w:val="00553144"/>
    <w:rsid w:val="00553207"/>
    <w:rsid w:val="005533C4"/>
    <w:rsid w:val="00554350"/>
    <w:rsid w:val="005556C3"/>
    <w:rsid w:val="00556F07"/>
    <w:rsid w:val="005577D2"/>
    <w:rsid w:val="00560395"/>
    <w:rsid w:val="0056570D"/>
    <w:rsid w:val="00570E63"/>
    <w:rsid w:val="005711CD"/>
    <w:rsid w:val="005715D0"/>
    <w:rsid w:val="005718D5"/>
    <w:rsid w:val="0057246A"/>
    <w:rsid w:val="00572DDF"/>
    <w:rsid w:val="00572FC5"/>
    <w:rsid w:val="005735D0"/>
    <w:rsid w:val="005749DB"/>
    <w:rsid w:val="00575839"/>
    <w:rsid w:val="00580439"/>
    <w:rsid w:val="00580A9F"/>
    <w:rsid w:val="00583283"/>
    <w:rsid w:val="00584C67"/>
    <w:rsid w:val="0058691B"/>
    <w:rsid w:val="00590089"/>
    <w:rsid w:val="00590A59"/>
    <w:rsid w:val="00593034"/>
    <w:rsid w:val="00595CFB"/>
    <w:rsid w:val="00596346"/>
    <w:rsid w:val="00597554"/>
    <w:rsid w:val="005A0EE6"/>
    <w:rsid w:val="005A2C66"/>
    <w:rsid w:val="005A5B11"/>
    <w:rsid w:val="005A6431"/>
    <w:rsid w:val="005A7CD2"/>
    <w:rsid w:val="005A7E2B"/>
    <w:rsid w:val="005B0382"/>
    <w:rsid w:val="005B04F4"/>
    <w:rsid w:val="005B0AFF"/>
    <w:rsid w:val="005B0C4E"/>
    <w:rsid w:val="005B27D8"/>
    <w:rsid w:val="005B6CD3"/>
    <w:rsid w:val="005B77EB"/>
    <w:rsid w:val="005C1569"/>
    <w:rsid w:val="005C1A6D"/>
    <w:rsid w:val="005C21F3"/>
    <w:rsid w:val="005C67A7"/>
    <w:rsid w:val="005C693A"/>
    <w:rsid w:val="005D0D41"/>
    <w:rsid w:val="005D3062"/>
    <w:rsid w:val="005D693F"/>
    <w:rsid w:val="005D74E6"/>
    <w:rsid w:val="005E06A1"/>
    <w:rsid w:val="005E4FFA"/>
    <w:rsid w:val="005E5CAF"/>
    <w:rsid w:val="005F0594"/>
    <w:rsid w:val="005F0FC9"/>
    <w:rsid w:val="005F3C29"/>
    <w:rsid w:val="005F4F5A"/>
    <w:rsid w:val="005F5D8A"/>
    <w:rsid w:val="005F79FE"/>
    <w:rsid w:val="00601DB2"/>
    <w:rsid w:val="00602C3C"/>
    <w:rsid w:val="00603676"/>
    <w:rsid w:val="00603B92"/>
    <w:rsid w:val="00604CF3"/>
    <w:rsid w:val="0060639E"/>
    <w:rsid w:val="0060695B"/>
    <w:rsid w:val="00610FED"/>
    <w:rsid w:val="00611701"/>
    <w:rsid w:val="00615328"/>
    <w:rsid w:val="00615B2D"/>
    <w:rsid w:val="00617243"/>
    <w:rsid w:val="0061754D"/>
    <w:rsid w:val="0062051F"/>
    <w:rsid w:val="00621E40"/>
    <w:rsid w:val="00621EDC"/>
    <w:rsid w:val="0062347A"/>
    <w:rsid w:val="0063003E"/>
    <w:rsid w:val="00633370"/>
    <w:rsid w:val="0064128F"/>
    <w:rsid w:val="0064193B"/>
    <w:rsid w:val="00645543"/>
    <w:rsid w:val="00646EC6"/>
    <w:rsid w:val="0065069E"/>
    <w:rsid w:val="00651EDE"/>
    <w:rsid w:val="00654E05"/>
    <w:rsid w:val="00660463"/>
    <w:rsid w:val="00660F76"/>
    <w:rsid w:val="0066172A"/>
    <w:rsid w:val="006619B2"/>
    <w:rsid w:val="00662C94"/>
    <w:rsid w:val="0066435C"/>
    <w:rsid w:val="006669BA"/>
    <w:rsid w:val="00670B4A"/>
    <w:rsid w:val="00670D48"/>
    <w:rsid w:val="00670FE1"/>
    <w:rsid w:val="006717AE"/>
    <w:rsid w:val="00673E89"/>
    <w:rsid w:val="00675208"/>
    <w:rsid w:val="00676CAD"/>
    <w:rsid w:val="00677F9A"/>
    <w:rsid w:val="00684985"/>
    <w:rsid w:val="00684CAD"/>
    <w:rsid w:val="00685A1C"/>
    <w:rsid w:val="00685D5F"/>
    <w:rsid w:val="0068722F"/>
    <w:rsid w:val="00687EB7"/>
    <w:rsid w:val="0069050F"/>
    <w:rsid w:val="0069057F"/>
    <w:rsid w:val="00691A4C"/>
    <w:rsid w:val="006926BF"/>
    <w:rsid w:val="00696E0B"/>
    <w:rsid w:val="006A2943"/>
    <w:rsid w:val="006A2C7C"/>
    <w:rsid w:val="006A5670"/>
    <w:rsid w:val="006A5764"/>
    <w:rsid w:val="006A74C1"/>
    <w:rsid w:val="006B1169"/>
    <w:rsid w:val="006B1257"/>
    <w:rsid w:val="006B3491"/>
    <w:rsid w:val="006B78CE"/>
    <w:rsid w:val="006C1D2B"/>
    <w:rsid w:val="006C48C2"/>
    <w:rsid w:val="006C4E53"/>
    <w:rsid w:val="006C635F"/>
    <w:rsid w:val="006D0CE1"/>
    <w:rsid w:val="006D7277"/>
    <w:rsid w:val="006D7A18"/>
    <w:rsid w:val="006E0918"/>
    <w:rsid w:val="006E2154"/>
    <w:rsid w:val="006E329D"/>
    <w:rsid w:val="006E4190"/>
    <w:rsid w:val="006E513C"/>
    <w:rsid w:val="006E5AD2"/>
    <w:rsid w:val="006F114E"/>
    <w:rsid w:val="006F1A2B"/>
    <w:rsid w:val="006F1C69"/>
    <w:rsid w:val="006F49EC"/>
    <w:rsid w:val="006F6FE4"/>
    <w:rsid w:val="006F7FF9"/>
    <w:rsid w:val="00703924"/>
    <w:rsid w:val="00705BF0"/>
    <w:rsid w:val="007060BA"/>
    <w:rsid w:val="0070684C"/>
    <w:rsid w:val="00707844"/>
    <w:rsid w:val="007101A8"/>
    <w:rsid w:val="00713C9D"/>
    <w:rsid w:val="007174E4"/>
    <w:rsid w:val="0072052E"/>
    <w:rsid w:val="00720B61"/>
    <w:rsid w:val="00721386"/>
    <w:rsid w:val="00721450"/>
    <w:rsid w:val="00721B91"/>
    <w:rsid w:val="00722D90"/>
    <w:rsid w:val="00724BA4"/>
    <w:rsid w:val="00725AA4"/>
    <w:rsid w:val="00726311"/>
    <w:rsid w:val="00726B17"/>
    <w:rsid w:val="00726C41"/>
    <w:rsid w:val="00730A08"/>
    <w:rsid w:val="007317F3"/>
    <w:rsid w:val="00733014"/>
    <w:rsid w:val="00733919"/>
    <w:rsid w:val="007344B0"/>
    <w:rsid w:val="0073614A"/>
    <w:rsid w:val="0073641A"/>
    <w:rsid w:val="00736596"/>
    <w:rsid w:val="007379CC"/>
    <w:rsid w:val="007424FA"/>
    <w:rsid w:val="00742F6D"/>
    <w:rsid w:val="00743D87"/>
    <w:rsid w:val="00744DC1"/>
    <w:rsid w:val="00745346"/>
    <w:rsid w:val="0074640C"/>
    <w:rsid w:val="00746793"/>
    <w:rsid w:val="00746ACC"/>
    <w:rsid w:val="007506A4"/>
    <w:rsid w:val="0075118F"/>
    <w:rsid w:val="00752178"/>
    <w:rsid w:val="007528A0"/>
    <w:rsid w:val="007545EF"/>
    <w:rsid w:val="00756A7F"/>
    <w:rsid w:val="007570E5"/>
    <w:rsid w:val="0076101D"/>
    <w:rsid w:val="00761EF4"/>
    <w:rsid w:val="007644F5"/>
    <w:rsid w:val="00764B1D"/>
    <w:rsid w:val="0076598F"/>
    <w:rsid w:val="00766A95"/>
    <w:rsid w:val="00767665"/>
    <w:rsid w:val="00767708"/>
    <w:rsid w:val="007733C7"/>
    <w:rsid w:val="0077484B"/>
    <w:rsid w:val="0077500B"/>
    <w:rsid w:val="0077517B"/>
    <w:rsid w:val="00775409"/>
    <w:rsid w:val="00780E9B"/>
    <w:rsid w:val="00781719"/>
    <w:rsid w:val="007818C1"/>
    <w:rsid w:val="00781C05"/>
    <w:rsid w:val="00781F85"/>
    <w:rsid w:val="007828A3"/>
    <w:rsid w:val="00785080"/>
    <w:rsid w:val="00787673"/>
    <w:rsid w:val="0078768B"/>
    <w:rsid w:val="00787768"/>
    <w:rsid w:val="007927B1"/>
    <w:rsid w:val="007951B9"/>
    <w:rsid w:val="007A17ED"/>
    <w:rsid w:val="007A1D70"/>
    <w:rsid w:val="007A1F31"/>
    <w:rsid w:val="007A213C"/>
    <w:rsid w:val="007A3FB4"/>
    <w:rsid w:val="007A48A8"/>
    <w:rsid w:val="007B2CCD"/>
    <w:rsid w:val="007B4A42"/>
    <w:rsid w:val="007B76CC"/>
    <w:rsid w:val="007B7805"/>
    <w:rsid w:val="007C0D8B"/>
    <w:rsid w:val="007C0EFF"/>
    <w:rsid w:val="007C550D"/>
    <w:rsid w:val="007D03F5"/>
    <w:rsid w:val="007D1B07"/>
    <w:rsid w:val="007D1F26"/>
    <w:rsid w:val="007D2E66"/>
    <w:rsid w:val="007D3051"/>
    <w:rsid w:val="007E4DF5"/>
    <w:rsid w:val="007E5B47"/>
    <w:rsid w:val="007F1978"/>
    <w:rsid w:val="007F2E3D"/>
    <w:rsid w:val="007F3921"/>
    <w:rsid w:val="007F39CF"/>
    <w:rsid w:val="007F5370"/>
    <w:rsid w:val="007F60D5"/>
    <w:rsid w:val="007F6F7C"/>
    <w:rsid w:val="008010D4"/>
    <w:rsid w:val="00802762"/>
    <w:rsid w:val="00802D95"/>
    <w:rsid w:val="008037F6"/>
    <w:rsid w:val="00807254"/>
    <w:rsid w:val="0081008C"/>
    <w:rsid w:val="0081069B"/>
    <w:rsid w:val="00811F70"/>
    <w:rsid w:val="00812F0B"/>
    <w:rsid w:val="008131DC"/>
    <w:rsid w:val="00817D61"/>
    <w:rsid w:val="0082146D"/>
    <w:rsid w:val="0082309E"/>
    <w:rsid w:val="008240A4"/>
    <w:rsid w:val="008257DD"/>
    <w:rsid w:val="00827323"/>
    <w:rsid w:val="008278C5"/>
    <w:rsid w:val="00831467"/>
    <w:rsid w:val="00835320"/>
    <w:rsid w:val="008435EE"/>
    <w:rsid w:val="008447B8"/>
    <w:rsid w:val="008455D7"/>
    <w:rsid w:val="00846589"/>
    <w:rsid w:val="00847CAA"/>
    <w:rsid w:val="008501B1"/>
    <w:rsid w:val="00852809"/>
    <w:rsid w:val="008529B0"/>
    <w:rsid w:val="008538BF"/>
    <w:rsid w:val="00854A4E"/>
    <w:rsid w:val="00854AA3"/>
    <w:rsid w:val="0085798F"/>
    <w:rsid w:val="00863FAC"/>
    <w:rsid w:val="008653EE"/>
    <w:rsid w:val="00865E72"/>
    <w:rsid w:val="00866706"/>
    <w:rsid w:val="0087281A"/>
    <w:rsid w:val="00873595"/>
    <w:rsid w:val="0087610D"/>
    <w:rsid w:val="00876FF9"/>
    <w:rsid w:val="0087746E"/>
    <w:rsid w:val="00882723"/>
    <w:rsid w:val="00884170"/>
    <w:rsid w:val="00884EA3"/>
    <w:rsid w:val="0088546C"/>
    <w:rsid w:val="008865A8"/>
    <w:rsid w:val="00893591"/>
    <w:rsid w:val="00894564"/>
    <w:rsid w:val="0089740D"/>
    <w:rsid w:val="008A0F72"/>
    <w:rsid w:val="008A3773"/>
    <w:rsid w:val="008A4264"/>
    <w:rsid w:val="008A5C7F"/>
    <w:rsid w:val="008B21AF"/>
    <w:rsid w:val="008B3D96"/>
    <w:rsid w:val="008B4302"/>
    <w:rsid w:val="008C06C8"/>
    <w:rsid w:val="008C11CD"/>
    <w:rsid w:val="008C12D0"/>
    <w:rsid w:val="008C2D21"/>
    <w:rsid w:val="008C30A4"/>
    <w:rsid w:val="008C361B"/>
    <w:rsid w:val="008C43F9"/>
    <w:rsid w:val="008C4C57"/>
    <w:rsid w:val="008C5A1E"/>
    <w:rsid w:val="008C6BAA"/>
    <w:rsid w:val="008C7DDB"/>
    <w:rsid w:val="008D0A22"/>
    <w:rsid w:val="008D0E0D"/>
    <w:rsid w:val="008D0FDB"/>
    <w:rsid w:val="008D136A"/>
    <w:rsid w:val="008D3B01"/>
    <w:rsid w:val="008D4741"/>
    <w:rsid w:val="008E12AE"/>
    <w:rsid w:val="008E1DF6"/>
    <w:rsid w:val="008E3A08"/>
    <w:rsid w:val="008E4034"/>
    <w:rsid w:val="008E4309"/>
    <w:rsid w:val="008E746C"/>
    <w:rsid w:val="008F272E"/>
    <w:rsid w:val="008F3061"/>
    <w:rsid w:val="008F613A"/>
    <w:rsid w:val="008F6A0D"/>
    <w:rsid w:val="00900942"/>
    <w:rsid w:val="00902A41"/>
    <w:rsid w:val="009046C4"/>
    <w:rsid w:val="009051B6"/>
    <w:rsid w:val="00906C05"/>
    <w:rsid w:val="0090737B"/>
    <w:rsid w:val="0091027F"/>
    <w:rsid w:val="00911CEF"/>
    <w:rsid w:val="0091242E"/>
    <w:rsid w:val="00913822"/>
    <w:rsid w:val="00914343"/>
    <w:rsid w:val="009149C9"/>
    <w:rsid w:val="00915085"/>
    <w:rsid w:val="00921B7D"/>
    <w:rsid w:val="00925726"/>
    <w:rsid w:val="00925A45"/>
    <w:rsid w:val="00925BFD"/>
    <w:rsid w:val="0093138C"/>
    <w:rsid w:val="00933AC5"/>
    <w:rsid w:val="009346ED"/>
    <w:rsid w:val="0093696B"/>
    <w:rsid w:val="0094065F"/>
    <w:rsid w:val="00941069"/>
    <w:rsid w:val="009452D3"/>
    <w:rsid w:val="00945B5D"/>
    <w:rsid w:val="0094729C"/>
    <w:rsid w:val="009527BA"/>
    <w:rsid w:val="00952962"/>
    <w:rsid w:val="009543A9"/>
    <w:rsid w:val="009548F6"/>
    <w:rsid w:val="0095497B"/>
    <w:rsid w:val="009575AD"/>
    <w:rsid w:val="009610DA"/>
    <w:rsid w:val="009620B3"/>
    <w:rsid w:val="00962B6F"/>
    <w:rsid w:val="009674B9"/>
    <w:rsid w:val="00972703"/>
    <w:rsid w:val="00973639"/>
    <w:rsid w:val="00975447"/>
    <w:rsid w:val="00975971"/>
    <w:rsid w:val="00975B4B"/>
    <w:rsid w:val="00975B4C"/>
    <w:rsid w:val="00976F80"/>
    <w:rsid w:val="009775F5"/>
    <w:rsid w:val="0098101A"/>
    <w:rsid w:val="00986CE5"/>
    <w:rsid w:val="009875F0"/>
    <w:rsid w:val="00987D21"/>
    <w:rsid w:val="0099170F"/>
    <w:rsid w:val="009933B0"/>
    <w:rsid w:val="009937B2"/>
    <w:rsid w:val="00996D56"/>
    <w:rsid w:val="00997763"/>
    <w:rsid w:val="009A1C03"/>
    <w:rsid w:val="009A5818"/>
    <w:rsid w:val="009A5A29"/>
    <w:rsid w:val="009B0EA6"/>
    <w:rsid w:val="009B15F9"/>
    <w:rsid w:val="009B7D2F"/>
    <w:rsid w:val="009C13A0"/>
    <w:rsid w:val="009C3554"/>
    <w:rsid w:val="009C4D00"/>
    <w:rsid w:val="009C5603"/>
    <w:rsid w:val="009C65D0"/>
    <w:rsid w:val="009D0A0F"/>
    <w:rsid w:val="009D0DC2"/>
    <w:rsid w:val="009D54EB"/>
    <w:rsid w:val="009D6A08"/>
    <w:rsid w:val="009E0BF7"/>
    <w:rsid w:val="009E2BE2"/>
    <w:rsid w:val="009E2FEA"/>
    <w:rsid w:val="009E309A"/>
    <w:rsid w:val="009E30F8"/>
    <w:rsid w:val="009E354E"/>
    <w:rsid w:val="009E4611"/>
    <w:rsid w:val="009E507C"/>
    <w:rsid w:val="009E5D31"/>
    <w:rsid w:val="009E5D3F"/>
    <w:rsid w:val="009F0C7C"/>
    <w:rsid w:val="009F1095"/>
    <w:rsid w:val="009F1663"/>
    <w:rsid w:val="009F3790"/>
    <w:rsid w:val="009F6590"/>
    <w:rsid w:val="009F6A05"/>
    <w:rsid w:val="00A00D47"/>
    <w:rsid w:val="00A02657"/>
    <w:rsid w:val="00A0322F"/>
    <w:rsid w:val="00A0631A"/>
    <w:rsid w:val="00A1183B"/>
    <w:rsid w:val="00A12C41"/>
    <w:rsid w:val="00A14D34"/>
    <w:rsid w:val="00A222D0"/>
    <w:rsid w:val="00A228E2"/>
    <w:rsid w:val="00A23D89"/>
    <w:rsid w:val="00A269E4"/>
    <w:rsid w:val="00A30D01"/>
    <w:rsid w:val="00A30DC1"/>
    <w:rsid w:val="00A3344C"/>
    <w:rsid w:val="00A341B7"/>
    <w:rsid w:val="00A34573"/>
    <w:rsid w:val="00A345E8"/>
    <w:rsid w:val="00A349BA"/>
    <w:rsid w:val="00A34A24"/>
    <w:rsid w:val="00A34FA4"/>
    <w:rsid w:val="00A358C7"/>
    <w:rsid w:val="00A40AF7"/>
    <w:rsid w:val="00A4127A"/>
    <w:rsid w:val="00A46B6A"/>
    <w:rsid w:val="00A50E6D"/>
    <w:rsid w:val="00A53B00"/>
    <w:rsid w:val="00A53DB3"/>
    <w:rsid w:val="00A544CC"/>
    <w:rsid w:val="00A54D64"/>
    <w:rsid w:val="00A5575B"/>
    <w:rsid w:val="00A5610D"/>
    <w:rsid w:val="00A578BE"/>
    <w:rsid w:val="00A623FC"/>
    <w:rsid w:val="00A62CED"/>
    <w:rsid w:val="00A633E6"/>
    <w:rsid w:val="00A648C3"/>
    <w:rsid w:val="00A65688"/>
    <w:rsid w:val="00A65D2E"/>
    <w:rsid w:val="00A74026"/>
    <w:rsid w:val="00A75CE1"/>
    <w:rsid w:val="00A75EBD"/>
    <w:rsid w:val="00A7718C"/>
    <w:rsid w:val="00A77ADA"/>
    <w:rsid w:val="00A8060D"/>
    <w:rsid w:val="00A835DD"/>
    <w:rsid w:val="00A83FE1"/>
    <w:rsid w:val="00A854CF"/>
    <w:rsid w:val="00A85B15"/>
    <w:rsid w:val="00A862F0"/>
    <w:rsid w:val="00A8647A"/>
    <w:rsid w:val="00A90047"/>
    <w:rsid w:val="00A9101B"/>
    <w:rsid w:val="00A924CB"/>
    <w:rsid w:val="00A926AC"/>
    <w:rsid w:val="00A959B3"/>
    <w:rsid w:val="00A971D7"/>
    <w:rsid w:val="00A976FC"/>
    <w:rsid w:val="00AA19DE"/>
    <w:rsid w:val="00AB13D8"/>
    <w:rsid w:val="00AB1A38"/>
    <w:rsid w:val="00AB1AA9"/>
    <w:rsid w:val="00AB3B6E"/>
    <w:rsid w:val="00AB64A2"/>
    <w:rsid w:val="00AC2D11"/>
    <w:rsid w:val="00AC4394"/>
    <w:rsid w:val="00AC7A75"/>
    <w:rsid w:val="00AD0EB6"/>
    <w:rsid w:val="00AD142C"/>
    <w:rsid w:val="00AD2E80"/>
    <w:rsid w:val="00AD410F"/>
    <w:rsid w:val="00AD51CB"/>
    <w:rsid w:val="00AD6664"/>
    <w:rsid w:val="00AD681D"/>
    <w:rsid w:val="00AD7050"/>
    <w:rsid w:val="00AE06EC"/>
    <w:rsid w:val="00AE1659"/>
    <w:rsid w:val="00AE17E9"/>
    <w:rsid w:val="00AE2387"/>
    <w:rsid w:val="00AE3BC5"/>
    <w:rsid w:val="00AE44D5"/>
    <w:rsid w:val="00AE7C93"/>
    <w:rsid w:val="00AF17C3"/>
    <w:rsid w:val="00AF4A7D"/>
    <w:rsid w:val="00AF5908"/>
    <w:rsid w:val="00AF798E"/>
    <w:rsid w:val="00B01C19"/>
    <w:rsid w:val="00B02A74"/>
    <w:rsid w:val="00B02C74"/>
    <w:rsid w:val="00B037A8"/>
    <w:rsid w:val="00B04867"/>
    <w:rsid w:val="00B055A6"/>
    <w:rsid w:val="00B12368"/>
    <w:rsid w:val="00B14337"/>
    <w:rsid w:val="00B15B55"/>
    <w:rsid w:val="00B15FE1"/>
    <w:rsid w:val="00B161E3"/>
    <w:rsid w:val="00B175B6"/>
    <w:rsid w:val="00B2056A"/>
    <w:rsid w:val="00B220D2"/>
    <w:rsid w:val="00B23F4B"/>
    <w:rsid w:val="00B259C5"/>
    <w:rsid w:val="00B316A9"/>
    <w:rsid w:val="00B31F41"/>
    <w:rsid w:val="00B32A2A"/>
    <w:rsid w:val="00B33F62"/>
    <w:rsid w:val="00B34F6A"/>
    <w:rsid w:val="00B36255"/>
    <w:rsid w:val="00B418CA"/>
    <w:rsid w:val="00B41F7F"/>
    <w:rsid w:val="00B43808"/>
    <w:rsid w:val="00B438DB"/>
    <w:rsid w:val="00B45980"/>
    <w:rsid w:val="00B46186"/>
    <w:rsid w:val="00B50C13"/>
    <w:rsid w:val="00B52FB4"/>
    <w:rsid w:val="00B5302A"/>
    <w:rsid w:val="00B547BE"/>
    <w:rsid w:val="00B5707A"/>
    <w:rsid w:val="00B60700"/>
    <w:rsid w:val="00B61DD8"/>
    <w:rsid w:val="00B61E57"/>
    <w:rsid w:val="00B669C3"/>
    <w:rsid w:val="00B674D6"/>
    <w:rsid w:val="00B67981"/>
    <w:rsid w:val="00B67A07"/>
    <w:rsid w:val="00B7202C"/>
    <w:rsid w:val="00B751F3"/>
    <w:rsid w:val="00B752AD"/>
    <w:rsid w:val="00B75BC4"/>
    <w:rsid w:val="00B82271"/>
    <w:rsid w:val="00B8562A"/>
    <w:rsid w:val="00B874DA"/>
    <w:rsid w:val="00B90D35"/>
    <w:rsid w:val="00B910BB"/>
    <w:rsid w:val="00B9363C"/>
    <w:rsid w:val="00B952FD"/>
    <w:rsid w:val="00B971AE"/>
    <w:rsid w:val="00BA4631"/>
    <w:rsid w:val="00BA4B8E"/>
    <w:rsid w:val="00BA7951"/>
    <w:rsid w:val="00BB0A09"/>
    <w:rsid w:val="00BB28F2"/>
    <w:rsid w:val="00BB62D8"/>
    <w:rsid w:val="00BB7937"/>
    <w:rsid w:val="00BC1248"/>
    <w:rsid w:val="00BC1AE3"/>
    <w:rsid w:val="00BC1CD9"/>
    <w:rsid w:val="00BC4920"/>
    <w:rsid w:val="00BC50A7"/>
    <w:rsid w:val="00BD06AD"/>
    <w:rsid w:val="00BD4564"/>
    <w:rsid w:val="00BD7E62"/>
    <w:rsid w:val="00BE1CD5"/>
    <w:rsid w:val="00BE2D70"/>
    <w:rsid w:val="00BE37B0"/>
    <w:rsid w:val="00BE75DB"/>
    <w:rsid w:val="00BE7974"/>
    <w:rsid w:val="00BF00D3"/>
    <w:rsid w:val="00BF07CB"/>
    <w:rsid w:val="00BF1BC8"/>
    <w:rsid w:val="00BF202C"/>
    <w:rsid w:val="00BF359D"/>
    <w:rsid w:val="00BF7927"/>
    <w:rsid w:val="00C01437"/>
    <w:rsid w:val="00C03726"/>
    <w:rsid w:val="00C0372D"/>
    <w:rsid w:val="00C04CE4"/>
    <w:rsid w:val="00C05BBE"/>
    <w:rsid w:val="00C078AE"/>
    <w:rsid w:val="00C1092B"/>
    <w:rsid w:val="00C140AE"/>
    <w:rsid w:val="00C16859"/>
    <w:rsid w:val="00C16F0D"/>
    <w:rsid w:val="00C1773E"/>
    <w:rsid w:val="00C25844"/>
    <w:rsid w:val="00C30490"/>
    <w:rsid w:val="00C33649"/>
    <w:rsid w:val="00C33C67"/>
    <w:rsid w:val="00C34D1C"/>
    <w:rsid w:val="00C375C7"/>
    <w:rsid w:val="00C37CD7"/>
    <w:rsid w:val="00C40696"/>
    <w:rsid w:val="00C40C50"/>
    <w:rsid w:val="00C41BB6"/>
    <w:rsid w:val="00C4205D"/>
    <w:rsid w:val="00C45315"/>
    <w:rsid w:val="00C46E13"/>
    <w:rsid w:val="00C5161B"/>
    <w:rsid w:val="00C51BBE"/>
    <w:rsid w:val="00C51D08"/>
    <w:rsid w:val="00C54C5D"/>
    <w:rsid w:val="00C55084"/>
    <w:rsid w:val="00C5569D"/>
    <w:rsid w:val="00C571A5"/>
    <w:rsid w:val="00C600CA"/>
    <w:rsid w:val="00C6240F"/>
    <w:rsid w:val="00C63756"/>
    <w:rsid w:val="00C63C9A"/>
    <w:rsid w:val="00C6416A"/>
    <w:rsid w:val="00C65BE0"/>
    <w:rsid w:val="00C66BE5"/>
    <w:rsid w:val="00C66C7B"/>
    <w:rsid w:val="00C705EA"/>
    <w:rsid w:val="00C70FB4"/>
    <w:rsid w:val="00C7125B"/>
    <w:rsid w:val="00C726B7"/>
    <w:rsid w:val="00C73D7D"/>
    <w:rsid w:val="00C74F10"/>
    <w:rsid w:val="00C755AE"/>
    <w:rsid w:val="00C75A5F"/>
    <w:rsid w:val="00C77C6F"/>
    <w:rsid w:val="00C77CB0"/>
    <w:rsid w:val="00C806E9"/>
    <w:rsid w:val="00C822B3"/>
    <w:rsid w:val="00C85229"/>
    <w:rsid w:val="00C86052"/>
    <w:rsid w:val="00C865BE"/>
    <w:rsid w:val="00C86673"/>
    <w:rsid w:val="00C94420"/>
    <w:rsid w:val="00CA120A"/>
    <w:rsid w:val="00CA245F"/>
    <w:rsid w:val="00CA26EA"/>
    <w:rsid w:val="00CA2BDD"/>
    <w:rsid w:val="00CA40A6"/>
    <w:rsid w:val="00CA4A75"/>
    <w:rsid w:val="00CA553C"/>
    <w:rsid w:val="00CA56A5"/>
    <w:rsid w:val="00CA6038"/>
    <w:rsid w:val="00CB0219"/>
    <w:rsid w:val="00CB1D56"/>
    <w:rsid w:val="00CB3063"/>
    <w:rsid w:val="00CB3610"/>
    <w:rsid w:val="00CB444D"/>
    <w:rsid w:val="00CB4545"/>
    <w:rsid w:val="00CB4929"/>
    <w:rsid w:val="00CB53CA"/>
    <w:rsid w:val="00CB6131"/>
    <w:rsid w:val="00CB6569"/>
    <w:rsid w:val="00CC0C4A"/>
    <w:rsid w:val="00CC7B8B"/>
    <w:rsid w:val="00CD32F9"/>
    <w:rsid w:val="00CD4D4E"/>
    <w:rsid w:val="00CD5339"/>
    <w:rsid w:val="00CD6253"/>
    <w:rsid w:val="00CE0B46"/>
    <w:rsid w:val="00CE3002"/>
    <w:rsid w:val="00CE632B"/>
    <w:rsid w:val="00CE69BE"/>
    <w:rsid w:val="00CE74BA"/>
    <w:rsid w:val="00CF0639"/>
    <w:rsid w:val="00CF2896"/>
    <w:rsid w:val="00CF7148"/>
    <w:rsid w:val="00CF7763"/>
    <w:rsid w:val="00D01E92"/>
    <w:rsid w:val="00D03F84"/>
    <w:rsid w:val="00D0414B"/>
    <w:rsid w:val="00D061E5"/>
    <w:rsid w:val="00D10047"/>
    <w:rsid w:val="00D10900"/>
    <w:rsid w:val="00D12ECC"/>
    <w:rsid w:val="00D13B32"/>
    <w:rsid w:val="00D142CE"/>
    <w:rsid w:val="00D20118"/>
    <w:rsid w:val="00D223D4"/>
    <w:rsid w:val="00D24221"/>
    <w:rsid w:val="00D27AD3"/>
    <w:rsid w:val="00D3032E"/>
    <w:rsid w:val="00D305BE"/>
    <w:rsid w:val="00D33D29"/>
    <w:rsid w:val="00D34420"/>
    <w:rsid w:val="00D35D6C"/>
    <w:rsid w:val="00D3607A"/>
    <w:rsid w:val="00D3652F"/>
    <w:rsid w:val="00D36C92"/>
    <w:rsid w:val="00D41EDC"/>
    <w:rsid w:val="00D42F6B"/>
    <w:rsid w:val="00D43C3B"/>
    <w:rsid w:val="00D4481D"/>
    <w:rsid w:val="00D448D9"/>
    <w:rsid w:val="00D5066E"/>
    <w:rsid w:val="00D50815"/>
    <w:rsid w:val="00D518F3"/>
    <w:rsid w:val="00D519B1"/>
    <w:rsid w:val="00D5209B"/>
    <w:rsid w:val="00D52902"/>
    <w:rsid w:val="00D52A19"/>
    <w:rsid w:val="00D53695"/>
    <w:rsid w:val="00D56185"/>
    <w:rsid w:val="00D568ED"/>
    <w:rsid w:val="00D6117B"/>
    <w:rsid w:val="00D629FD"/>
    <w:rsid w:val="00D63F3A"/>
    <w:rsid w:val="00D64027"/>
    <w:rsid w:val="00D6729C"/>
    <w:rsid w:val="00D73BB1"/>
    <w:rsid w:val="00D755E7"/>
    <w:rsid w:val="00D75DCD"/>
    <w:rsid w:val="00D76AF6"/>
    <w:rsid w:val="00D77373"/>
    <w:rsid w:val="00D774D3"/>
    <w:rsid w:val="00D81E66"/>
    <w:rsid w:val="00D82690"/>
    <w:rsid w:val="00D8274D"/>
    <w:rsid w:val="00D827D5"/>
    <w:rsid w:val="00D84074"/>
    <w:rsid w:val="00D84CF8"/>
    <w:rsid w:val="00D854F1"/>
    <w:rsid w:val="00D915B7"/>
    <w:rsid w:val="00D9260E"/>
    <w:rsid w:val="00D9398F"/>
    <w:rsid w:val="00D94519"/>
    <w:rsid w:val="00D9524A"/>
    <w:rsid w:val="00D969D7"/>
    <w:rsid w:val="00DA0F8C"/>
    <w:rsid w:val="00DA2842"/>
    <w:rsid w:val="00DA5633"/>
    <w:rsid w:val="00DA6C5E"/>
    <w:rsid w:val="00DB2759"/>
    <w:rsid w:val="00DB2A49"/>
    <w:rsid w:val="00DB406B"/>
    <w:rsid w:val="00DB5A20"/>
    <w:rsid w:val="00DB7D93"/>
    <w:rsid w:val="00DB7DAD"/>
    <w:rsid w:val="00DC134A"/>
    <w:rsid w:val="00DC149D"/>
    <w:rsid w:val="00DC6801"/>
    <w:rsid w:val="00DC7EAC"/>
    <w:rsid w:val="00DD099F"/>
    <w:rsid w:val="00DD2A4F"/>
    <w:rsid w:val="00DD3B09"/>
    <w:rsid w:val="00DD49C3"/>
    <w:rsid w:val="00DD6933"/>
    <w:rsid w:val="00DD6F6C"/>
    <w:rsid w:val="00DE0D88"/>
    <w:rsid w:val="00DE1D3E"/>
    <w:rsid w:val="00DE258D"/>
    <w:rsid w:val="00DE2A77"/>
    <w:rsid w:val="00DE3A0B"/>
    <w:rsid w:val="00DE57E3"/>
    <w:rsid w:val="00DE7929"/>
    <w:rsid w:val="00DE793A"/>
    <w:rsid w:val="00DF0B44"/>
    <w:rsid w:val="00DF1C62"/>
    <w:rsid w:val="00E00500"/>
    <w:rsid w:val="00E04486"/>
    <w:rsid w:val="00E045BE"/>
    <w:rsid w:val="00E046CB"/>
    <w:rsid w:val="00E10617"/>
    <w:rsid w:val="00E13CCE"/>
    <w:rsid w:val="00E14211"/>
    <w:rsid w:val="00E16387"/>
    <w:rsid w:val="00E21CCB"/>
    <w:rsid w:val="00E232B2"/>
    <w:rsid w:val="00E23F1C"/>
    <w:rsid w:val="00E23FF9"/>
    <w:rsid w:val="00E24175"/>
    <w:rsid w:val="00E24B66"/>
    <w:rsid w:val="00E24DB7"/>
    <w:rsid w:val="00E334BF"/>
    <w:rsid w:val="00E34B04"/>
    <w:rsid w:val="00E43FED"/>
    <w:rsid w:val="00E43FEE"/>
    <w:rsid w:val="00E47455"/>
    <w:rsid w:val="00E47804"/>
    <w:rsid w:val="00E512AB"/>
    <w:rsid w:val="00E51B90"/>
    <w:rsid w:val="00E52F66"/>
    <w:rsid w:val="00E54419"/>
    <w:rsid w:val="00E550FC"/>
    <w:rsid w:val="00E62AFC"/>
    <w:rsid w:val="00E6300E"/>
    <w:rsid w:val="00E630A2"/>
    <w:rsid w:val="00E640F3"/>
    <w:rsid w:val="00E6447D"/>
    <w:rsid w:val="00E649BF"/>
    <w:rsid w:val="00E657E1"/>
    <w:rsid w:val="00E65A39"/>
    <w:rsid w:val="00E66311"/>
    <w:rsid w:val="00E664DD"/>
    <w:rsid w:val="00E668D9"/>
    <w:rsid w:val="00E677F1"/>
    <w:rsid w:val="00E76116"/>
    <w:rsid w:val="00E77863"/>
    <w:rsid w:val="00E8001B"/>
    <w:rsid w:val="00E806AB"/>
    <w:rsid w:val="00E836AE"/>
    <w:rsid w:val="00E83D22"/>
    <w:rsid w:val="00E8599B"/>
    <w:rsid w:val="00E91105"/>
    <w:rsid w:val="00E91A86"/>
    <w:rsid w:val="00E947FA"/>
    <w:rsid w:val="00EA1422"/>
    <w:rsid w:val="00EA1D72"/>
    <w:rsid w:val="00EA3031"/>
    <w:rsid w:val="00EA3449"/>
    <w:rsid w:val="00EA7381"/>
    <w:rsid w:val="00EA794D"/>
    <w:rsid w:val="00EB0F3C"/>
    <w:rsid w:val="00EB1F68"/>
    <w:rsid w:val="00EB6F3A"/>
    <w:rsid w:val="00EC3613"/>
    <w:rsid w:val="00EC509C"/>
    <w:rsid w:val="00EC5191"/>
    <w:rsid w:val="00EC56D5"/>
    <w:rsid w:val="00ED0D1E"/>
    <w:rsid w:val="00ED19A3"/>
    <w:rsid w:val="00ED1B81"/>
    <w:rsid w:val="00ED3293"/>
    <w:rsid w:val="00ED57C7"/>
    <w:rsid w:val="00ED7BD9"/>
    <w:rsid w:val="00EE35CB"/>
    <w:rsid w:val="00EE75B9"/>
    <w:rsid w:val="00EE788C"/>
    <w:rsid w:val="00EF04FD"/>
    <w:rsid w:val="00EF07A9"/>
    <w:rsid w:val="00EF0934"/>
    <w:rsid w:val="00EF5346"/>
    <w:rsid w:val="00EF5DE2"/>
    <w:rsid w:val="00EF7B1A"/>
    <w:rsid w:val="00F001A9"/>
    <w:rsid w:val="00F0296E"/>
    <w:rsid w:val="00F03047"/>
    <w:rsid w:val="00F045CA"/>
    <w:rsid w:val="00F07E52"/>
    <w:rsid w:val="00F128F5"/>
    <w:rsid w:val="00F13BCB"/>
    <w:rsid w:val="00F14992"/>
    <w:rsid w:val="00F15554"/>
    <w:rsid w:val="00F15722"/>
    <w:rsid w:val="00F207A6"/>
    <w:rsid w:val="00F20D5F"/>
    <w:rsid w:val="00F21FCA"/>
    <w:rsid w:val="00F229DD"/>
    <w:rsid w:val="00F22DC5"/>
    <w:rsid w:val="00F25DAE"/>
    <w:rsid w:val="00F32574"/>
    <w:rsid w:val="00F32D6D"/>
    <w:rsid w:val="00F34589"/>
    <w:rsid w:val="00F43B50"/>
    <w:rsid w:val="00F44CE8"/>
    <w:rsid w:val="00F44E0C"/>
    <w:rsid w:val="00F456B3"/>
    <w:rsid w:val="00F51DE3"/>
    <w:rsid w:val="00F533B6"/>
    <w:rsid w:val="00F57161"/>
    <w:rsid w:val="00F5779A"/>
    <w:rsid w:val="00F57947"/>
    <w:rsid w:val="00F60034"/>
    <w:rsid w:val="00F604E0"/>
    <w:rsid w:val="00F61CA1"/>
    <w:rsid w:val="00F647A6"/>
    <w:rsid w:val="00F6645A"/>
    <w:rsid w:val="00F74879"/>
    <w:rsid w:val="00F80248"/>
    <w:rsid w:val="00F82EE3"/>
    <w:rsid w:val="00F84A8C"/>
    <w:rsid w:val="00F86493"/>
    <w:rsid w:val="00F879D4"/>
    <w:rsid w:val="00F92322"/>
    <w:rsid w:val="00F93453"/>
    <w:rsid w:val="00F9673F"/>
    <w:rsid w:val="00F97F73"/>
    <w:rsid w:val="00F97F8C"/>
    <w:rsid w:val="00FA018E"/>
    <w:rsid w:val="00FA0466"/>
    <w:rsid w:val="00FA418E"/>
    <w:rsid w:val="00FB0794"/>
    <w:rsid w:val="00FB31D0"/>
    <w:rsid w:val="00FB3AC7"/>
    <w:rsid w:val="00FB5F03"/>
    <w:rsid w:val="00FB6064"/>
    <w:rsid w:val="00FC3514"/>
    <w:rsid w:val="00FC48BF"/>
    <w:rsid w:val="00FC61B2"/>
    <w:rsid w:val="00FC626B"/>
    <w:rsid w:val="00FD2D76"/>
    <w:rsid w:val="00FE2520"/>
    <w:rsid w:val="00FE54F3"/>
    <w:rsid w:val="00FE567E"/>
    <w:rsid w:val="00FE7BC7"/>
    <w:rsid w:val="00FF4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97F8640-88A8-4C6B-8D1B-9DC30099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7B8"/>
    <w:pPr>
      <w:overflowPunct w:val="0"/>
      <w:autoSpaceDE w:val="0"/>
      <w:autoSpaceDN w:val="0"/>
      <w:adjustRightInd w:val="0"/>
      <w:textAlignment w:val="baseline"/>
    </w:pPr>
    <w:rPr>
      <w:sz w:val="24"/>
    </w:rPr>
  </w:style>
  <w:style w:type="paragraph" w:styleId="Heading2">
    <w:name w:val="heading 2"/>
    <w:basedOn w:val="Normal"/>
    <w:qFormat/>
    <w:rsid w:val="009D54EB"/>
    <w:pPr>
      <w:overflowPunct/>
      <w:autoSpaceDE/>
      <w:autoSpaceDN/>
      <w:adjustRightInd/>
      <w:spacing w:before="100" w:beforeAutospacing="1" w:after="100" w:afterAutospacing="1"/>
      <w:textAlignment w:val="auto"/>
      <w:outlineLvl w:val="1"/>
    </w:pPr>
    <w:rPr>
      <w:b/>
      <w:bCs/>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D54EB"/>
    <w:pPr>
      <w:overflowPunct/>
      <w:autoSpaceDE/>
      <w:autoSpaceDN/>
      <w:adjustRightInd/>
      <w:jc w:val="both"/>
      <w:textAlignment w:val="auto"/>
    </w:pPr>
    <w:rPr>
      <w:sz w:val="20"/>
    </w:rPr>
  </w:style>
  <w:style w:type="paragraph" w:styleId="FootnoteText">
    <w:name w:val="footnote text"/>
    <w:basedOn w:val="Normal"/>
    <w:semiHidden/>
    <w:rsid w:val="009D54EB"/>
    <w:pPr>
      <w:overflowPunct/>
      <w:autoSpaceDE/>
      <w:autoSpaceDN/>
      <w:adjustRightInd/>
      <w:textAlignment w:val="auto"/>
    </w:pPr>
    <w:rPr>
      <w:sz w:val="20"/>
    </w:rPr>
  </w:style>
  <w:style w:type="character" w:styleId="FootnoteReference">
    <w:name w:val="footnote reference"/>
    <w:semiHidden/>
    <w:rsid w:val="009D54EB"/>
    <w:rPr>
      <w:vertAlign w:val="superscript"/>
    </w:rPr>
  </w:style>
  <w:style w:type="paragraph" w:styleId="BodyText2">
    <w:name w:val="Body Text 2"/>
    <w:basedOn w:val="Normal"/>
    <w:rsid w:val="009D54EB"/>
    <w:pPr>
      <w:overflowPunct/>
      <w:autoSpaceDE/>
      <w:autoSpaceDN/>
      <w:adjustRightInd/>
      <w:jc w:val="both"/>
      <w:textAlignment w:val="auto"/>
    </w:pPr>
    <w:rPr>
      <w:color w:val="0000FF"/>
      <w:sz w:val="20"/>
    </w:rPr>
  </w:style>
  <w:style w:type="character" w:styleId="Hyperlink">
    <w:name w:val="Hyperlink"/>
    <w:rsid w:val="009D54EB"/>
    <w:rPr>
      <w:color w:val="0000FF"/>
      <w:u w:val="single"/>
    </w:rPr>
  </w:style>
  <w:style w:type="character" w:styleId="FollowedHyperlink">
    <w:name w:val="FollowedHyperlink"/>
    <w:rsid w:val="009D54EB"/>
    <w:rPr>
      <w:color w:val="606420"/>
      <w:u w:val="single"/>
    </w:rPr>
  </w:style>
  <w:style w:type="character" w:customStyle="1" w:styleId="mathfont1">
    <w:name w:val="mathfont1"/>
    <w:rsid w:val="009D54EB"/>
    <w:rPr>
      <w:rFonts w:ascii="Times New Roman" w:hAnsi="Times New Roman" w:cs="Times New Roman" w:hint="default"/>
    </w:rPr>
  </w:style>
  <w:style w:type="character" w:customStyle="1" w:styleId="ssbeleven1">
    <w:name w:val="ssbeleven1"/>
    <w:rsid w:val="009D54EB"/>
    <w:rPr>
      <w:rFonts w:ascii="Verdana" w:hAnsi="Verdana" w:hint="default"/>
      <w:b/>
      <w:bCs/>
    </w:rPr>
  </w:style>
  <w:style w:type="paragraph" w:styleId="NormalWeb">
    <w:name w:val="Normal (Web)"/>
    <w:basedOn w:val="Normal"/>
    <w:rsid w:val="009D54EB"/>
    <w:pPr>
      <w:overflowPunct/>
      <w:autoSpaceDE/>
      <w:autoSpaceDN/>
      <w:adjustRightInd/>
      <w:spacing w:before="100" w:beforeAutospacing="1" w:after="100" w:afterAutospacing="1"/>
      <w:textAlignment w:val="auto"/>
    </w:pPr>
    <w:rPr>
      <w:color w:val="000000"/>
      <w:szCs w:val="24"/>
    </w:rPr>
  </w:style>
  <w:style w:type="character" w:styleId="Emphasis">
    <w:name w:val="Emphasis"/>
    <w:uiPriority w:val="20"/>
    <w:qFormat/>
    <w:rsid w:val="009D54EB"/>
    <w:rPr>
      <w:i/>
      <w:iCs/>
    </w:rPr>
  </w:style>
  <w:style w:type="paragraph" w:styleId="Footer">
    <w:name w:val="footer"/>
    <w:basedOn w:val="Normal"/>
    <w:rsid w:val="009D54EB"/>
    <w:pPr>
      <w:tabs>
        <w:tab w:val="center" w:pos="4320"/>
        <w:tab w:val="right" w:pos="8640"/>
      </w:tabs>
    </w:pPr>
  </w:style>
  <w:style w:type="character" w:styleId="PageNumber">
    <w:name w:val="page number"/>
    <w:basedOn w:val="DefaultParagraphFont"/>
    <w:rsid w:val="009D54EB"/>
  </w:style>
  <w:style w:type="paragraph" w:styleId="BalloonText">
    <w:name w:val="Balloon Text"/>
    <w:basedOn w:val="Normal"/>
    <w:semiHidden/>
    <w:rsid w:val="009D54EB"/>
    <w:rPr>
      <w:rFonts w:ascii="Tahoma" w:hAnsi="Tahoma" w:cs="Tahoma"/>
      <w:sz w:val="16"/>
      <w:szCs w:val="16"/>
    </w:rPr>
  </w:style>
  <w:style w:type="paragraph" w:styleId="Header">
    <w:name w:val="header"/>
    <w:basedOn w:val="Normal"/>
    <w:rsid w:val="009D54EB"/>
    <w:pPr>
      <w:tabs>
        <w:tab w:val="center" w:pos="4320"/>
        <w:tab w:val="right" w:pos="8640"/>
      </w:tabs>
    </w:pPr>
  </w:style>
  <w:style w:type="paragraph" w:styleId="BodyText3">
    <w:name w:val="Body Text 3"/>
    <w:basedOn w:val="Normal"/>
    <w:rsid w:val="000F6F5B"/>
    <w:pPr>
      <w:spacing w:after="120"/>
    </w:pPr>
    <w:rPr>
      <w:sz w:val="16"/>
      <w:szCs w:val="16"/>
    </w:rPr>
  </w:style>
  <w:style w:type="paragraph" w:styleId="HTMLPreformatted">
    <w:name w:val="HTML Preformatted"/>
    <w:basedOn w:val="Normal"/>
    <w:rsid w:val="00B82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ssieleven1">
    <w:name w:val="ssieleven1"/>
    <w:rsid w:val="00C05BBE"/>
    <w:rPr>
      <w:rFonts w:ascii="Verdana" w:hAnsi="Verdana" w:hint="default"/>
      <w:i/>
      <w:iCs/>
    </w:rPr>
  </w:style>
  <w:style w:type="table" w:styleId="TableGrid">
    <w:name w:val="Table Grid"/>
    <w:basedOn w:val="TableNormal"/>
    <w:rsid w:val="00E24B6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7B80"/>
    <w:pPr>
      <w:ind w:left="720"/>
    </w:pPr>
  </w:style>
  <w:style w:type="character" w:customStyle="1" w:styleId="mbox">
    <w:name w:val="mbox"/>
    <w:rsid w:val="009C13A0"/>
  </w:style>
  <w:style w:type="character" w:customStyle="1" w:styleId="emph1">
    <w:name w:val="emph1"/>
    <w:rsid w:val="009C1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160731">
      <w:bodyDiv w:val="1"/>
      <w:marLeft w:val="150"/>
      <w:marRight w:val="150"/>
      <w:marTop w:val="75"/>
      <w:marBottom w:val="0"/>
      <w:divBdr>
        <w:top w:val="none" w:sz="0" w:space="0" w:color="auto"/>
        <w:left w:val="none" w:sz="0" w:space="0" w:color="auto"/>
        <w:bottom w:val="none" w:sz="0" w:space="0" w:color="auto"/>
        <w:right w:val="none" w:sz="0" w:space="0" w:color="auto"/>
      </w:divBdr>
      <w:divsChild>
        <w:div w:id="363405862">
          <w:marLeft w:val="0"/>
          <w:marRight w:val="0"/>
          <w:marTop w:val="0"/>
          <w:marBottom w:val="0"/>
          <w:divBdr>
            <w:top w:val="none" w:sz="0" w:space="0" w:color="auto"/>
            <w:left w:val="none" w:sz="0" w:space="0" w:color="auto"/>
            <w:bottom w:val="none" w:sz="0" w:space="0" w:color="auto"/>
            <w:right w:val="none" w:sz="0" w:space="0" w:color="auto"/>
          </w:divBdr>
          <w:divsChild>
            <w:div w:id="2010673073">
              <w:marLeft w:val="0"/>
              <w:marRight w:val="0"/>
              <w:marTop w:val="0"/>
              <w:marBottom w:val="0"/>
              <w:divBdr>
                <w:top w:val="none" w:sz="0" w:space="0" w:color="auto"/>
                <w:left w:val="none" w:sz="0" w:space="0" w:color="auto"/>
                <w:bottom w:val="none" w:sz="0" w:space="0" w:color="auto"/>
                <w:right w:val="none" w:sz="0" w:space="0" w:color="auto"/>
              </w:divBdr>
              <w:divsChild>
                <w:div w:id="1401757891">
                  <w:marLeft w:val="0"/>
                  <w:marRight w:val="0"/>
                  <w:marTop w:val="0"/>
                  <w:marBottom w:val="0"/>
                  <w:divBdr>
                    <w:top w:val="none" w:sz="0" w:space="0" w:color="auto"/>
                    <w:left w:val="none" w:sz="0" w:space="0" w:color="auto"/>
                    <w:bottom w:val="none" w:sz="0" w:space="0" w:color="auto"/>
                    <w:right w:val="none" w:sz="0" w:space="0" w:color="auto"/>
                  </w:divBdr>
                  <w:divsChild>
                    <w:div w:id="1242720202">
                      <w:marLeft w:val="0"/>
                      <w:marRight w:val="0"/>
                      <w:marTop w:val="0"/>
                      <w:marBottom w:val="0"/>
                      <w:divBdr>
                        <w:top w:val="none" w:sz="0" w:space="0" w:color="auto"/>
                        <w:left w:val="none" w:sz="0" w:space="0" w:color="auto"/>
                        <w:bottom w:val="none" w:sz="0" w:space="0" w:color="auto"/>
                        <w:right w:val="none" w:sz="0" w:space="0" w:color="auto"/>
                      </w:divBdr>
                      <w:divsChild>
                        <w:div w:id="4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118650">
      <w:bodyDiv w:val="1"/>
      <w:marLeft w:val="0"/>
      <w:marRight w:val="0"/>
      <w:marTop w:val="0"/>
      <w:marBottom w:val="0"/>
      <w:divBdr>
        <w:top w:val="none" w:sz="0" w:space="0" w:color="auto"/>
        <w:left w:val="none" w:sz="0" w:space="0" w:color="auto"/>
        <w:bottom w:val="none" w:sz="0" w:space="0" w:color="auto"/>
        <w:right w:val="none" w:sz="0" w:space="0" w:color="auto"/>
      </w:divBdr>
    </w:div>
    <w:div w:id="409817999">
      <w:bodyDiv w:val="1"/>
      <w:marLeft w:val="150"/>
      <w:marRight w:val="150"/>
      <w:marTop w:val="75"/>
      <w:marBottom w:val="0"/>
      <w:divBdr>
        <w:top w:val="none" w:sz="0" w:space="0" w:color="auto"/>
        <w:left w:val="none" w:sz="0" w:space="0" w:color="auto"/>
        <w:bottom w:val="none" w:sz="0" w:space="0" w:color="auto"/>
        <w:right w:val="none" w:sz="0" w:space="0" w:color="auto"/>
      </w:divBdr>
      <w:divsChild>
        <w:div w:id="1967815692">
          <w:marLeft w:val="0"/>
          <w:marRight w:val="0"/>
          <w:marTop w:val="0"/>
          <w:marBottom w:val="0"/>
          <w:divBdr>
            <w:top w:val="none" w:sz="0" w:space="0" w:color="auto"/>
            <w:left w:val="none" w:sz="0" w:space="0" w:color="auto"/>
            <w:bottom w:val="none" w:sz="0" w:space="0" w:color="auto"/>
            <w:right w:val="none" w:sz="0" w:space="0" w:color="auto"/>
          </w:divBdr>
          <w:divsChild>
            <w:div w:id="1692805026">
              <w:marLeft w:val="0"/>
              <w:marRight w:val="0"/>
              <w:marTop w:val="0"/>
              <w:marBottom w:val="0"/>
              <w:divBdr>
                <w:top w:val="none" w:sz="0" w:space="0" w:color="auto"/>
                <w:left w:val="none" w:sz="0" w:space="0" w:color="auto"/>
                <w:bottom w:val="none" w:sz="0" w:space="0" w:color="auto"/>
                <w:right w:val="none" w:sz="0" w:space="0" w:color="auto"/>
              </w:divBdr>
              <w:divsChild>
                <w:div w:id="1220627904">
                  <w:marLeft w:val="0"/>
                  <w:marRight w:val="0"/>
                  <w:marTop w:val="0"/>
                  <w:marBottom w:val="0"/>
                  <w:divBdr>
                    <w:top w:val="none" w:sz="0" w:space="0" w:color="auto"/>
                    <w:left w:val="none" w:sz="0" w:space="0" w:color="auto"/>
                    <w:bottom w:val="none" w:sz="0" w:space="0" w:color="auto"/>
                    <w:right w:val="none" w:sz="0" w:space="0" w:color="auto"/>
                  </w:divBdr>
                  <w:divsChild>
                    <w:div w:id="901527901">
                      <w:marLeft w:val="0"/>
                      <w:marRight w:val="0"/>
                      <w:marTop w:val="0"/>
                      <w:marBottom w:val="0"/>
                      <w:divBdr>
                        <w:top w:val="none" w:sz="0" w:space="0" w:color="auto"/>
                        <w:left w:val="none" w:sz="0" w:space="0" w:color="auto"/>
                        <w:bottom w:val="none" w:sz="0" w:space="0" w:color="auto"/>
                        <w:right w:val="none" w:sz="0" w:space="0" w:color="auto"/>
                      </w:divBdr>
                      <w:divsChild>
                        <w:div w:id="69350842">
                          <w:marLeft w:val="0"/>
                          <w:marRight w:val="0"/>
                          <w:marTop w:val="0"/>
                          <w:marBottom w:val="0"/>
                          <w:divBdr>
                            <w:top w:val="none" w:sz="0" w:space="0" w:color="auto"/>
                            <w:left w:val="none" w:sz="0" w:space="0" w:color="auto"/>
                            <w:bottom w:val="none" w:sz="0" w:space="0" w:color="auto"/>
                            <w:right w:val="none" w:sz="0" w:space="0" w:color="auto"/>
                          </w:divBdr>
                        </w:div>
                        <w:div w:id="35534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845829">
      <w:bodyDiv w:val="1"/>
      <w:marLeft w:val="0"/>
      <w:marRight w:val="0"/>
      <w:marTop w:val="0"/>
      <w:marBottom w:val="0"/>
      <w:divBdr>
        <w:top w:val="none" w:sz="0" w:space="0" w:color="auto"/>
        <w:left w:val="none" w:sz="0" w:space="0" w:color="auto"/>
        <w:bottom w:val="none" w:sz="0" w:space="0" w:color="auto"/>
        <w:right w:val="none" w:sz="0" w:space="0" w:color="auto"/>
      </w:divBdr>
    </w:div>
    <w:div w:id="1165710021">
      <w:bodyDiv w:val="1"/>
      <w:marLeft w:val="150"/>
      <w:marRight w:val="150"/>
      <w:marTop w:val="75"/>
      <w:marBottom w:val="0"/>
      <w:divBdr>
        <w:top w:val="none" w:sz="0" w:space="0" w:color="auto"/>
        <w:left w:val="none" w:sz="0" w:space="0" w:color="auto"/>
        <w:bottom w:val="none" w:sz="0" w:space="0" w:color="auto"/>
        <w:right w:val="none" w:sz="0" w:space="0" w:color="auto"/>
      </w:divBdr>
      <w:divsChild>
        <w:div w:id="522937179">
          <w:marLeft w:val="0"/>
          <w:marRight w:val="0"/>
          <w:marTop w:val="0"/>
          <w:marBottom w:val="0"/>
          <w:divBdr>
            <w:top w:val="none" w:sz="0" w:space="0" w:color="auto"/>
            <w:left w:val="none" w:sz="0" w:space="0" w:color="auto"/>
            <w:bottom w:val="none" w:sz="0" w:space="0" w:color="auto"/>
            <w:right w:val="none" w:sz="0" w:space="0" w:color="auto"/>
          </w:divBdr>
          <w:divsChild>
            <w:div w:id="1728383491">
              <w:marLeft w:val="0"/>
              <w:marRight w:val="0"/>
              <w:marTop w:val="0"/>
              <w:marBottom w:val="0"/>
              <w:divBdr>
                <w:top w:val="none" w:sz="0" w:space="0" w:color="auto"/>
                <w:left w:val="none" w:sz="0" w:space="0" w:color="auto"/>
                <w:bottom w:val="none" w:sz="0" w:space="0" w:color="auto"/>
                <w:right w:val="none" w:sz="0" w:space="0" w:color="auto"/>
              </w:divBdr>
              <w:divsChild>
                <w:div w:id="814418984">
                  <w:marLeft w:val="0"/>
                  <w:marRight w:val="0"/>
                  <w:marTop w:val="0"/>
                  <w:marBottom w:val="0"/>
                  <w:divBdr>
                    <w:top w:val="none" w:sz="0" w:space="0" w:color="auto"/>
                    <w:left w:val="none" w:sz="0" w:space="0" w:color="auto"/>
                    <w:bottom w:val="none" w:sz="0" w:space="0" w:color="auto"/>
                    <w:right w:val="none" w:sz="0" w:space="0" w:color="auto"/>
                  </w:divBdr>
                  <w:divsChild>
                    <w:div w:id="1726874545">
                      <w:marLeft w:val="0"/>
                      <w:marRight w:val="0"/>
                      <w:marTop w:val="0"/>
                      <w:marBottom w:val="0"/>
                      <w:divBdr>
                        <w:top w:val="none" w:sz="0" w:space="0" w:color="auto"/>
                        <w:left w:val="none" w:sz="0" w:space="0" w:color="auto"/>
                        <w:bottom w:val="none" w:sz="0" w:space="0" w:color="auto"/>
                        <w:right w:val="none" w:sz="0" w:space="0" w:color="auto"/>
                      </w:divBdr>
                      <w:divsChild>
                        <w:div w:id="205692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964010">
      <w:bodyDiv w:val="1"/>
      <w:marLeft w:val="0"/>
      <w:marRight w:val="0"/>
      <w:marTop w:val="0"/>
      <w:marBottom w:val="0"/>
      <w:divBdr>
        <w:top w:val="none" w:sz="0" w:space="0" w:color="auto"/>
        <w:left w:val="none" w:sz="0" w:space="0" w:color="auto"/>
        <w:bottom w:val="none" w:sz="0" w:space="0" w:color="auto"/>
        <w:right w:val="none" w:sz="0" w:space="0" w:color="auto"/>
      </w:divBdr>
    </w:div>
    <w:div w:id="1421412334">
      <w:bodyDiv w:val="1"/>
      <w:marLeft w:val="150"/>
      <w:marRight w:val="150"/>
      <w:marTop w:val="75"/>
      <w:marBottom w:val="0"/>
      <w:divBdr>
        <w:top w:val="none" w:sz="0" w:space="0" w:color="auto"/>
        <w:left w:val="none" w:sz="0" w:space="0" w:color="auto"/>
        <w:bottom w:val="none" w:sz="0" w:space="0" w:color="auto"/>
        <w:right w:val="none" w:sz="0" w:space="0" w:color="auto"/>
      </w:divBdr>
      <w:divsChild>
        <w:div w:id="1636443101">
          <w:marLeft w:val="0"/>
          <w:marRight w:val="0"/>
          <w:marTop w:val="0"/>
          <w:marBottom w:val="0"/>
          <w:divBdr>
            <w:top w:val="none" w:sz="0" w:space="0" w:color="auto"/>
            <w:left w:val="none" w:sz="0" w:space="0" w:color="auto"/>
            <w:bottom w:val="none" w:sz="0" w:space="0" w:color="auto"/>
            <w:right w:val="none" w:sz="0" w:space="0" w:color="auto"/>
          </w:divBdr>
          <w:divsChild>
            <w:div w:id="535581377">
              <w:marLeft w:val="0"/>
              <w:marRight w:val="0"/>
              <w:marTop w:val="0"/>
              <w:marBottom w:val="0"/>
              <w:divBdr>
                <w:top w:val="none" w:sz="0" w:space="0" w:color="auto"/>
                <w:left w:val="none" w:sz="0" w:space="0" w:color="auto"/>
                <w:bottom w:val="none" w:sz="0" w:space="0" w:color="auto"/>
                <w:right w:val="none" w:sz="0" w:space="0" w:color="auto"/>
              </w:divBdr>
              <w:divsChild>
                <w:div w:id="252907759">
                  <w:marLeft w:val="0"/>
                  <w:marRight w:val="0"/>
                  <w:marTop w:val="0"/>
                  <w:marBottom w:val="0"/>
                  <w:divBdr>
                    <w:top w:val="none" w:sz="0" w:space="0" w:color="auto"/>
                    <w:left w:val="none" w:sz="0" w:space="0" w:color="auto"/>
                    <w:bottom w:val="none" w:sz="0" w:space="0" w:color="auto"/>
                    <w:right w:val="none" w:sz="0" w:space="0" w:color="auto"/>
                  </w:divBdr>
                  <w:divsChild>
                    <w:div w:id="519467767">
                      <w:marLeft w:val="0"/>
                      <w:marRight w:val="0"/>
                      <w:marTop w:val="0"/>
                      <w:marBottom w:val="0"/>
                      <w:divBdr>
                        <w:top w:val="none" w:sz="0" w:space="0" w:color="auto"/>
                        <w:left w:val="none" w:sz="0" w:space="0" w:color="auto"/>
                        <w:bottom w:val="none" w:sz="0" w:space="0" w:color="auto"/>
                        <w:right w:val="none" w:sz="0" w:space="0" w:color="auto"/>
                      </w:divBdr>
                      <w:divsChild>
                        <w:div w:id="43529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3583">
      <w:bodyDiv w:val="1"/>
      <w:marLeft w:val="0"/>
      <w:marRight w:val="0"/>
      <w:marTop w:val="0"/>
      <w:marBottom w:val="0"/>
      <w:divBdr>
        <w:top w:val="none" w:sz="0" w:space="0" w:color="auto"/>
        <w:left w:val="none" w:sz="0" w:space="0" w:color="auto"/>
        <w:bottom w:val="none" w:sz="0" w:space="0" w:color="auto"/>
        <w:right w:val="none" w:sz="0" w:space="0" w:color="auto"/>
      </w:divBdr>
    </w:div>
    <w:div w:id="1480071916">
      <w:bodyDiv w:val="1"/>
      <w:marLeft w:val="0"/>
      <w:marRight w:val="0"/>
      <w:marTop w:val="0"/>
      <w:marBottom w:val="0"/>
      <w:divBdr>
        <w:top w:val="none" w:sz="0" w:space="0" w:color="auto"/>
        <w:left w:val="none" w:sz="0" w:space="0" w:color="auto"/>
        <w:bottom w:val="none" w:sz="0" w:space="0" w:color="auto"/>
        <w:right w:val="none" w:sz="0" w:space="0" w:color="auto"/>
      </w:divBdr>
    </w:div>
    <w:div w:id="1832024048">
      <w:bodyDiv w:val="1"/>
      <w:marLeft w:val="0"/>
      <w:marRight w:val="0"/>
      <w:marTop w:val="0"/>
      <w:marBottom w:val="0"/>
      <w:divBdr>
        <w:top w:val="none" w:sz="0" w:space="0" w:color="auto"/>
        <w:left w:val="none" w:sz="0" w:space="0" w:color="auto"/>
        <w:bottom w:val="none" w:sz="0" w:space="0" w:color="auto"/>
        <w:right w:val="none" w:sz="0" w:space="0" w:color="auto"/>
      </w:divBdr>
    </w:div>
    <w:div w:id="1850287500">
      <w:bodyDiv w:val="1"/>
      <w:marLeft w:val="150"/>
      <w:marRight w:val="150"/>
      <w:marTop w:val="75"/>
      <w:marBottom w:val="0"/>
      <w:divBdr>
        <w:top w:val="none" w:sz="0" w:space="0" w:color="auto"/>
        <w:left w:val="none" w:sz="0" w:space="0" w:color="auto"/>
        <w:bottom w:val="none" w:sz="0" w:space="0" w:color="auto"/>
        <w:right w:val="none" w:sz="0" w:space="0" w:color="auto"/>
      </w:divBdr>
      <w:divsChild>
        <w:div w:id="359018142">
          <w:marLeft w:val="0"/>
          <w:marRight w:val="0"/>
          <w:marTop w:val="0"/>
          <w:marBottom w:val="0"/>
          <w:divBdr>
            <w:top w:val="none" w:sz="0" w:space="0" w:color="auto"/>
            <w:left w:val="none" w:sz="0" w:space="0" w:color="auto"/>
            <w:bottom w:val="none" w:sz="0" w:space="0" w:color="auto"/>
            <w:right w:val="none" w:sz="0" w:space="0" w:color="auto"/>
          </w:divBdr>
          <w:divsChild>
            <w:div w:id="1287007666">
              <w:marLeft w:val="0"/>
              <w:marRight w:val="0"/>
              <w:marTop w:val="0"/>
              <w:marBottom w:val="0"/>
              <w:divBdr>
                <w:top w:val="none" w:sz="0" w:space="0" w:color="auto"/>
                <w:left w:val="none" w:sz="0" w:space="0" w:color="auto"/>
                <w:bottom w:val="none" w:sz="0" w:space="0" w:color="auto"/>
                <w:right w:val="none" w:sz="0" w:space="0" w:color="auto"/>
              </w:divBdr>
              <w:divsChild>
                <w:div w:id="600114675">
                  <w:marLeft w:val="0"/>
                  <w:marRight w:val="0"/>
                  <w:marTop w:val="0"/>
                  <w:marBottom w:val="0"/>
                  <w:divBdr>
                    <w:top w:val="none" w:sz="0" w:space="0" w:color="auto"/>
                    <w:left w:val="none" w:sz="0" w:space="0" w:color="auto"/>
                    <w:bottom w:val="none" w:sz="0" w:space="0" w:color="auto"/>
                    <w:right w:val="none" w:sz="0" w:space="0" w:color="auto"/>
                  </w:divBdr>
                  <w:divsChild>
                    <w:div w:id="161705509">
                      <w:marLeft w:val="0"/>
                      <w:marRight w:val="0"/>
                      <w:marTop w:val="0"/>
                      <w:marBottom w:val="0"/>
                      <w:divBdr>
                        <w:top w:val="none" w:sz="0" w:space="0" w:color="auto"/>
                        <w:left w:val="none" w:sz="0" w:space="0" w:color="auto"/>
                        <w:bottom w:val="none" w:sz="0" w:space="0" w:color="auto"/>
                        <w:right w:val="none" w:sz="0" w:space="0" w:color="auto"/>
                      </w:divBdr>
                      <w:divsChild>
                        <w:div w:id="200790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623517">
      <w:bodyDiv w:val="1"/>
      <w:marLeft w:val="150"/>
      <w:marRight w:val="150"/>
      <w:marTop w:val="75"/>
      <w:marBottom w:val="0"/>
      <w:divBdr>
        <w:top w:val="none" w:sz="0" w:space="0" w:color="auto"/>
        <w:left w:val="none" w:sz="0" w:space="0" w:color="auto"/>
        <w:bottom w:val="none" w:sz="0" w:space="0" w:color="auto"/>
        <w:right w:val="none" w:sz="0" w:space="0" w:color="auto"/>
      </w:divBdr>
      <w:divsChild>
        <w:div w:id="1899439139">
          <w:marLeft w:val="0"/>
          <w:marRight w:val="0"/>
          <w:marTop w:val="0"/>
          <w:marBottom w:val="0"/>
          <w:divBdr>
            <w:top w:val="none" w:sz="0" w:space="0" w:color="auto"/>
            <w:left w:val="none" w:sz="0" w:space="0" w:color="auto"/>
            <w:bottom w:val="none" w:sz="0" w:space="0" w:color="auto"/>
            <w:right w:val="none" w:sz="0" w:space="0" w:color="auto"/>
          </w:divBdr>
          <w:divsChild>
            <w:div w:id="1023358275">
              <w:marLeft w:val="0"/>
              <w:marRight w:val="0"/>
              <w:marTop w:val="0"/>
              <w:marBottom w:val="0"/>
              <w:divBdr>
                <w:top w:val="none" w:sz="0" w:space="0" w:color="auto"/>
                <w:left w:val="none" w:sz="0" w:space="0" w:color="auto"/>
                <w:bottom w:val="none" w:sz="0" w:space="0" w:color="auto"/>
                <w:right w:val="none" w:sz="0" w:space="0" w:color="auto"/>
              </w:divBdr>
              <w:divsChild>
                <w:div w:id="735930497">
                  <w:marLeft w:val="0"/>
                  <w:marRight w:val="0"/>
                  <w:marTop w:val="0"/>
                  <w:marBottom w:val="0"/>
                  <w:divBdr>
                    <w:top w:val="none" w:sz="0" w:space="0" w:color="auto"/>
                    <w:left w:val="none" w:sz="0" w:space="0" w:color="auto"/>
                    <w:bottom w:val="none" w:sz="0" w:space="0" w:color="auto"/>
                    <w:right w:val="none" w:sz="0" w:space="0" w:color="auto"/>
                  </w:divBdr>
                  <w:divsChild>
                    <w:div w:id="161437726">
                      <w:marLeft w:val="0"/>
                      <w:marRight w:val="0"/>
                      <w:marTop w:val="0"/>
                      <w:marBottom w:val="0"/>
                      <w:divBdr>
                        <w:top w:val="none" w:sz="0" w:space="0" w:color="auto"/>
                        <w:left w:val="none" w:sz="0" w:space="0" w:color="auto"/>
                        <w:bottom w:val="none" w:sz="0" w:space="0" w:color="auto"/>
                        <w:right w:val="none" w:sz="0" w:space="0" w:color="auto"/>
                      </w:divBdr>
                      <w:divsChild>
                        <w:div w:id="10412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9070489">
      <w:bodyDiv w:val="1"/>
      <w:marLeft w:val="150"/>
      <w:marRight w:val="150"/>
      <w:marTop w:val="75"/>
      <w:marBottom w:val="0"/>
      <w:divBdr>
        <w:top w:val="none" w:sz="0" w:space="0" w:color="auto"/>
        <w:left w:val="none" w:sz="0" w:space="0" w:color="auto"/>
        <w:bottom w:val="none" w:sz="0" w:space="0" w:color="auto"/>
        <w:right w:val="none" w:sz="0" w:space="0" w:color="auto"/>
      </w:divBdr>
      <w:divsChild>
        <w:div w:id="1316299274">
          <w:marLeft w:val="0"/>
          <w:marRight w:val="0"/>
          <w:marTop w:val="0"/>
          <w:marBottom w:val="0"/>
          <w:divBdr>
            <w:top w:val="none" w:sz="0" w:space="0" w:color="auto"/>
            <w:left w:val="none" w:sz="0" w:space="0" w:color="auto"/>
            <w:bottom w:val="none" w:sz="0" w:space="0" w:color="auto"/>
            <w:right w:val="none" w:sz="0" w:space="0" w:color="auto"/>
          </w:divBdr>
          <w:divsChild>
            <w:div w:id="1170556585">
              <w:marLeft w:val="0"/>
              <w:marRight w:val="0"/>
              <w:marTop w:val="0"/>
              <w:marBottom w:val="0"/>
              <w:divBdr>
                <w:top w:val="none" w:sz="0" w:space="0" w:color="auto"/>
                <w:left w:val="none" w:sz="0" w:space="0" w:color="auto"/>
                <w:bottom w:val="none" w:sz="0" w:space="0" w:color="auto"/>
                <w:right w:val="none" w:sz="0" w:space="0" w:color="auto"/>
              </w:divBdr>
              <w:divsChild>
                <w:div w:id="946888342">
                  <w:marLeft w:val="0"/>
                  <w:marRight w:val="0"/>
                  <w:marTop w:val="0"/>
                  <w:marBottom w:val="0"/>
                  <w:divBdr>
                    <w:top w:val="none" w:sz="0" w:space="0" w:color="auto"/>
                    <w:left w:val="none" w:sz="0" w:space="0" w:color="auto"/>
                    <w:bottom w:val="none" w:sz="0" w:space="0" w:color="auto"/>
                    <w:right w:val="none" w:sz="0" w:space="0" w:color="auto"/>
                  </w:divBdr>
                  <w:divsChild>
                    <w:div w:id="1992522171">
                      <w:marLeft w:val="0"/>
                      <w:marRight w:val="0"/>
                      <w:marTop w:val="0"/>
                      <w:marBottom w:val="0"/>
                      <w:divBdr>
                        <w:top w:val="none" w:sz="0" w:space="0" w:color="auto"/>
                        <w:left w:val="none" w:sz="0" w:space="0" w:color="auto"/>
                        <w:bottom w:val="none" w:sz="0" w:space="0" w:color="auto"/>
                        <w:right w:val="none" w:sz="0" w:space="0" w:color="auto"/>
                      </w:divBdr>
                      <w:divsChild>
                        <w:div w:id="44029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464118">
      <w:bodyDiv w:val="1"/>
      <w:marLeft w:val="150"/>
      <w:marRight w:val="150"/>
      <w:marTop w:val="75"/>
      <w:marBottom w:val="0"/>
      <w:divBdr>
        <w:top w:val="none" w:sz="0" w:space="0" w:color="auto"/>
        <w:left w:val="none" w:sz="0" w:space="0" w:color="auto"/>
        <w:bottom w:val="none" w:sz="0" w:space="0" w:color="auto"/>
        <w:right w:val="none" w:sz="0" w:space="0" w:color="auto"/>
      </w:divBdr>
      <w:divsChild>
        <w:div w:id="1784690531">
          <w:marLeft w:val="0"/>
          <w:marRight w:val="0"/>
          <w:marTop w:val="0"/>
          <w:marBottom w:val="0"/>
          <w:divBdr>
            <w:top w:val="none" w:sz="0" w:space="0" w:color="auto"/>
            <w:left w:val="none" w:sz="0" w:space="0" w:color="auto"/>
            <w:bottom w:val="none" w:sz="0" w:space="0" w:color="auto"/>
            <w:right w:val="none" w:sz="0" w:space="0" w:color="auto"/>
          </w:divBdr>
          <w:divsChild>
            <w:div w:id="1964195427">
              <w:marLeft w:val="0"/>
              <w:marRight w:val="0"/>
              <w:marTop w:val="0"/>
              <w:marBottom w:val="0"/>
              <w:divBdr>
                <w:top w:val="none" w:sz="0" w:space="0" w:color="auto"/>
                <w:left w:val="none" w:sz="0" w:space="0" w:color="auto"/>
                <w:bottom w:val="none" w:sz="0" w:space="0" w:color="auto"/>
                <w:right w:val="none" w:sz="0" w:space="0" w:color="auto"/>
              </w:divBdr>
              <w:divsChild>
                <w:div w:id="1663466718">
                  <w:marLeft w:val="0"/>
                  <w:marRight w:val="0"/>
                  <w:marTop w:val="0"/>
                  <w:marBottom w:val="0"/>
                  <w:divBdr>
                    <w:top w:val="none" w:sz="0" w:space="0" w:color="auto"/>
                    <w:left w:val="none" w:sz="0" w:space="0" w:color="auto"/>
                    <w:bottom w:val="none" w:sz="0" w:space="0" w:color="auto"/>
                    <w:right w:val="none" w:sz="0" w:space="0" w:color="auto"/>
                  </w:divBdr>
                  <w:divsChild>
                    <w:div w:id="508371005">
                      <w:marLeft w:val="0"/>
                      <w:marRight w:val="0"/>
                      <w:marTop w:val="0"/>
                      <w:marBottom w:val="0"/>
                      <w:divBdr>
                        <w:top w:val="none" w:sz="0" w:space="0" w:color="auto"/>
                        <w:left w:val="none" w:sz="0" w:space="0" w:color="auto"/>
                        <w:bottom w:val="none" w:sz="0" w:space="0" w:color="auto"/>
                        <w:right w:val="none" w:sz="0" w:space="0" w:color="auto"/>
                      </w:divBdr>
                      <w:divsChild>
                        <w:div w:id="1638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922699">
      <w:bodyDiv w:val="1"/>
      <w:marLeft w:val="150"/>
      <w:marRight w:val="150"/>
      <w:marTop w:val="75"/>
      <w:marBottom w:val="0"/>
      <w:divBdr>
        <w:top w:val="none" w:sz="0" w:space="0" w:color="auto"/>
        <w:left w:val="none" w:sz="0" w:space="0" w:color="auto"/>
        <w:bottom w:val="none" w:sz="0" w:space="0" w:color="auto"/>
        <w:right w:val="none" w:sz="0" w:space="0" w:color="auto"/>
      </w:divBdr>
      <w:divsChild>
        <w:div w:id="1962570886">
          <w:marLeft w:val="0"/>
          <w:marRight w:val="0"/>
          <w:marTop w:val="0"/>
          <w:marBottom w:val="0"/>
          <w:divBdr>
            <w:top w:val="none" w:sz="0" w:space="0" w:color="auto"/>
            <w:left w:val="none" w:sz="0" w:space="0" w:color="auto"/>
            <w:bottom w:val="none" w:sz="0" w:space="0" w:color="auto"/>
            <w:right w:val="none" w:sz="0" w:space="0" w:color="auto"/>
          </w:divBdr>
          <w:divsChild>
            <w:div w:id="841167198">
              <w:marLeft w:val="0"/>
              <w:marRight w:val="0"/>
              <w:marTop w:val="0"/>
              <w:marBottom w:val="0"/>
              <w:divBdr>
                <w:top w:val="none" w:sz="0" w:space="0" w:color="auto"/>
                <w:left w:val="none" w:sz="0" w:space="0" w:color="auto"/>
                <w:bottom w:val="none" w:sz="0" w:space="0" w:color="auto"/>
                <w:right w:val="none" w:sz="0" w:space="0" w:color="auto"/>
              </w:divBdr>
              <w:divsChild>
                <w:div w:id="584072371">
                  <w:marLeft w:val="0"/>
                  <w:marRight w:val="0"/>
                  <w:marTop w:val="0"/>
                  <w:marBottom w:val="0"/>
                  <w:divBdr>
                    <w:top w:val="none" w:sz="0" w:space="0" w:color="auto"/>
                    <w:left w:val="none" w:sz="0" w:space="0" w:color="auto"/>
                    <w:bottom w:val="none" w:sz="0" w:space="0" w:color="auto"/>
                    <w:right w:val="none" w:sz="0" w:space="0" w:color="auto"/>
                  </w:divBdr>
                  <w:divsChild>
                    <w:div w:id="186024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502245">
      <w:bodyDiv w:val="1"/>
      <w:marLeft w:val="150"/>
      <w:marRight w:val="150"/>
      <w:marTop w:val="75"/>
      <w:marBottom w:val="0"/>
      <w:divBdr>
        <w:top w:val="none" w:sz="0" w:space="0" w:color="auto"/>
        <w:left w:val="none" w:sz="0" w:space="0" w:color="auto"/>
        <w:bottom w:val="none" w:sz="0" w:space="0" w:color="auto"/>
        <w:right w:val="none" w:sz="0" w:space="0" w:color="auto"/>
      </w:divBdr>
      <w:divsChild>
        <w:div w:id="785201422">
          <w:marLeft w:val="0"/>
          <w:marRight w:val="0"/>
          <w:marTop w:val="0"/>
          <w:marBottom w:val="0"/>
          <w:divBdr>
            <w:top w:val="none" w:sz="0" w:space="0" w:color="auto"/>
            <w:left w:val="none" w:sz="0" w:space="0" w:color="auto"/>
            <w:bottom w:val="none" w:sz="0" w:space="0" w:color="auto"/>
            <w:right w:val="none" w:sz="0" w:space="0" w:color="auto"/>
          </w:divBdr>
          <w:divsChild>
            <w:div w:id="570506249">
              <w:marLeft w:val="0"/>
              <w:marRight w:val="0"/>
              <w:marTop w:val="0"/>
              <w:marBottom w:val="0"/>
              <w:divBdr>
                <w:top w:val="none" w:sz="0" w:space="0" w:color="auto"/>
                <w:left w:val="none" w:sz="0" w:space="0" w:color="auto"/>
                <w:bottom w:val="none" w:sz="0" w:space="0" w:color="auto"/>
                <w:right w:val="none" w:sz="0" w:space="0" w:color="auto"/>
              </w:divBdr>
              <w:divsChild>
                <w:div w:id="576521234">
                  <w:marLeft w:val="0"/>
                  <w:marRight w:val="0"/>
                  <w:marTop w:val="0"/>
                  <w:marBottom w:val="0"/>
                  <w:divBdr>
                    <w:top w:val="none" w:sz="0" w:space="0" w:color="auto"/>
                    <w:left w:val="none" w:sz="0" w:space="0" w:color="auto"/>
                    <w:bottom w:val="none" w:sz="0" w:space="0" w:color="auto"/>
                    <w:right w:val="none" w:sz="0" w:space="0" w:color="auto"/>
                  </w:divBdr>
                  <w:divsChild>
                    <w:div w:id="9189721">
                      <w:marLeft w:val="0"/>
                      <w:marRight w:val="0"/>
                      <w:marTop w:val="0"/>
                      <w:marBottom w:val="0"/>
                      <w:divBdr>
                        <w:top w:val="none" w:sz="0" w:space="0" w:color="auto"/>
                        <w:left w:val="none" w:sz="0" w:space="0" w:color="auto"/>
                        <w:bottom w:val="none" w:sz="0" w:space="0" w:color="auto"/>
                        <w:right w:val="none" w:sz="0" w:space="0" w:color="auto"/>
                      </w:divBdr>
                      <w:divsChild>
                        <w:div w:id="891573052">
                          <w:marLeft w:val="0"/>
                          <w:marRight w:val="0"/>
                          <w:marTop w:val="0"/>
                          <w:marBottom w:val="0"/>
                          <w:divBdr>
                            <w:top w:val="none" w:sz="0" w:space="0" w:color="auto"/>
                            <w:left w:val="none" w:sz="0" w:space="0" w:color="auto"/>
                            <w:bottom w:val="none" w:sz="0" w:space="0" w:color="auto"/>
                            <w:right w:val="none" w:sz="0" w:space="0" w:color="auto"/>
                          </w:divBdr>
                        </w:div>
                        <w:div w:id="130438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999577">
      <w:bodyDiv w:val="1"/>
      <w:marLeft w:val="150"/>
      <w:marRight w:val="150"/>
      <w:marTop w:val="75"/>
      <w:marBottom w:val="0"/>
      <w:divBdr>
        <w:top w:val="none" w:sz="0" w:space="0" w:color="auto"/>
        <w:left w:val="none" w:sz="0" w:space="0" w:color="auto"/>
        <w:bottom w:val="none" w:sz="0" w:space="0" w:color="auto"/>
        <w:right w:val="none" w:sz="0" w:space="0" w:color="auto"/>
      </w:divBdr>
      <w:divsChild>
        <w:div w:id="1289895360">
          <w:marLeft w:val="0"/>
          <w:marRight w:val="0"/>
          <w:marTop w:val="0"/>
          <w:marBottom w:val="0"/>
          <w:divBdr>
            <w:top w:val="none" w:sz="0" w:space="0" w:color="auto"/>
            <w:left w:val="none" w:sz="0" w:space="0" w:color="auto"/>
            <w:bottom w:val="none" w:sz="0" w:space="0" w:color="auto"/>
            <w:right w:val="none" w:sz="0" w:space="0" w:color="auto"/>
          </w:divBdr>
          <w:divsChild>
            <w:div w:id="2109082530">
              <w:marLeft w:val="0"/>
              <w:marRight w:val="0"/>
              <w:marTop w:val="0"/>
              <w:marBottom w:val="0"/>
              <w:divBdr>
                <w:top w:val="none" w:sz="0" w:space="0" w:color="auto"/>
                <w:left w:val="none" w:sz="0" w:space="0" w:color="auto"/>
                <w:bottom w:val="none" w:sz="0" w:space="0" w:color="auto"/>
                <w:right w:val="none" w:sz="0" w:space="0" w:color="auto"/>
              </w:divBdr>
              <w:divsChild>
                <w:div w:id="1882159896">
                  <w:marLeft w:val="0"/>
                  <w:marRight w:val="0"/>
                  <w:marTop w:val="0"/>
                  <w:marBottom w:val="0"/>
                  <w:divBdr>
                    <w:top w:val="none" w:sz="0" w:space="0" w:color="auto"/>
                    <w:left w:val="none" w:sz="0" w:space="0" w:color="auto"/>
                    <w:bottom w:val="none" w:sz="0" w:space="0" w:color="auto"/>
                    <w:right w:val="none" w:sz="0" w:space="0" w:color="auto"/>
                  </w:divBdr>
                  <w:divsChild>
                    <w:div w:id="1966617390">
                      <w:marLeft w:val="0"/>
                      <w:marRight w:val="0"/>
                      <w:marTop w:val="0"/>
                      <w:marBottom w:val="0"/>
                      <w:divBdr>
                        <w:top w:val="none" w:sz="0" w:space="0" w:color="auto"/>
                        <w:left w:val="none" w:sz="0" w:space="0" w:color="auto"/>
                        <w:bottom w:val="none" w:sz="0" w:space="0" w:color="auto"/>
                        <w:right w:val="none" w:sz="0" w:space="0" w:color="auto"/>
                      </w:divBdr>
                      <w:divsChild>
                        <w:div w:id="140433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99ED6-1555-4285-8BDE-2DB1EBB3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4305</Words>
  <Characters>25842</Characters>
  <Application>Microsoft Office Word</Application>
  <DocSecurity>4</DocSecurity>
  <Lines>215</Lines>
  <Paragraphs>60</Paragraphs>
  <ScaleCrop>false</ScaleCrop>
  <HeadingPairs>
    <vt:vector size="2" baseType="variant">
      <vt:variant>
        <vt:lpstr>Title</vt:lpstr>
      </vt:variant>
      <vt:variant>
        <vt:i4>1</vt:i4>
      </vt:variant>
    </vt:vector>
  </HeadingPairs>
  <TitlesOfParts>
    <vt:vector size="1" baseType="lpstr">
      <vt:lpstr>SAS macros for the CE Survey</vt:lpstr>
    </vt:vector>
  </TitlesOfParts>
  <Company>Bureau of Labor Statistics</Company>
  <LinksUpToDate>false</LinksUpToDate>
  <CharactersWithSpaces>30087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SAS macros for the CE Survey</dc:title>
  <dc:subject/>
  <dc:creator>REYES-MORALES_S</dc:creator>
  <cp:keywords/>
  <dc:description/>
  <cp:lastModifiedBy>Cobet, Aaron - BLS</cp:lastModifiedBy>
  <cp:revision>2</cp:revision>
  <cp:lastPrinted>2006-07-14T11:00:00Z</cp:lastPrinted>
  <dcterms:created xsi:type="dcterms:W3CDTF">2019-08-06T13:14:00Z</dcterms:created>
  <dcterms:modified xsi:type="dcterms:W3CDTF">2019-08-06T13:14:00Z</dcterms:modified>
</cp:coreProperties>
</file>